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BDE65" w14:textId="00210983" w:rsidR="00A86025" w:rsidRPr="004C2DAB" w:rsidRDefault="009217DB" w:rsidP="00E112A7">
      <w:pPr>
        <w:tabs>
          <w:tab w:val="center" w:pos="4252"/>
          <w:tab w:val="right" w:pos="8504"/>
        </w:tabs>
        <w:spacing w:after="0" w:line="240" w:lineRule="auto"/>
        <w:jc w:val="center"/>
        <w:rPr>
          <w:b/>
          <w:sz w:val="36"/>
          <w:szCs w:val="24"/>
        </w:rPr>
      </w:pPr>
      <w:r w:rsidRPr="004C2DAB">
        <w:rPr>
          <w:b/>
          <w:sz w:val="36"/>
          <w:szCs w:val="24"/>
        </w:rPr>
        <w:t>Perfil de Proyecto</w:t>
      </w:r>
    </w:p>
    <w:p w14:paraId="696CE299" w14:textId="68B884B3" w:rsidR="00F5714B" w:rsidRDefault="002B2C55" w:rsidP="51C4A421">
      <w:pPr>
        <w:spacing w:after="0"/>
        <w:jc w:val="center"/>
        <w:rPr>
          <w:b/>
          <w:bCs/>
          <w:sz w:val="28"/>
          <w:szCs w:val="28"/>
        </w:rPr>
      </w:pPr>
      <w:r w:rsidRPr="51C4A421">
        <w:rPr>
          <w:b/>
          <w:bCs/>
          <w:sz w:val="28"/>
          <w:szCs w:val="28"/>
        </w:rPr>
        <w:t>Concurso de Investigación Tecnológica 202</w:t>
      </w:r>
      <w:r w:rsidR="00C71AC2">
        <w:rPr>
          <w:b/>
          <w:bCs/>
          <w:sz w:val="28"/>
          <w:szCs w:val="28"/>
        </w:rPr>
        <w:t>5</w:t>
      </w:r>
    </w:p>
    <w:p w14:paraId="6CB8B7FF" w14:textId="77777777" w:rsidR="002B2C55" w:rsidRDefault="002B2C55" w:rsidP="009217DB">
      <w:pPr>
        <w:spacing w:after="0"/>
        <w:jc w:val="center"/>
        <w:rPr>
          <w:b/>
          <w:sz w:val="24"/>
          <w:szCs w:val="24"/>
          <w:lang w:val="es-CL"/>
        </w:rPr>
      </w:pPr>
    </w:p>
    <w:p w14:paraId="73857B89" w14:textId="77777777" w:rsidR="00241287" w:rsidRPr="00E112A7" w:rsidRDefault="00241287" w:rsidP="00241287">
      <w:pPr>
        <w:pStyle w:val="Prrafodelista"/>
        <w:numPr>
          <w:ilvl w:val="0"/>
          <w:numId w:val="25"/>
        </w:numPr>
        <w:tabs>
          <w:tab w:val="center" w:pos="4252"/>
          <w:tab w:val="right" w:pos="8504"/>
        </w:tabs>
        <w:spacing w:after="0" w:line="240" w:lineRule="auto"/>
        <w:rPr>
          <w:b/>
          <w:sz w:val="18"/>
          <w:szCs w:val="18"/>
        </w:rPr>
      </w:pPr>
      <w:r w:rsidRPr="00E112A7">
        <w:rPr>
          <w:b/>
          <w:sz w:val="18"/>
          <w:szCs w:val="18"/>
        </w:rPr>
        <w:t>ANTECEDENTES GENERALES:</w:t>
      </w:r>
    </w:p>
    <w:p w14:paraId="62E12B95" w14:textId="111C179B" w:rsidR="00241287" w:rsidRDefault="00241287" w:rsidP="00241287">
      <w:pPr>
        <w:pStyle w:val="Prrafodelista"/>
        <w:numPr>
          <w:ilvl w:val="0"/>
          <w:numId w:val="24"/>
        </w:numPr>
        <w:tabs>
          <w:tab w:val="center" w:pos="4252"/>
          <w:tab w:val="right" w:pos="8504"/>
        </w:tabs>
        <w:spacing w:after="0" w:line="240" w:lineRule="auto"/>
        <w:ind w:left="357" w:hanging="357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>DIRECTOR</w:t>
      </w:r>
      <w:r w:rsidR="00A17107">
        <w:rPr>
          <w:sz w:val="18"/>
          <w:szCs w:val="18"/>
          <w:lang w:val="pt-BR"/>
        </w:rPr>
        <w:t>/A</w:t>
      </w:r>
      <w:r>
        <w:rPr>
          <w:sz w:val="18"/>
          <w:szCs w:val="18"/>
          <w:lang w:val="pt-BR"/>
        </w:rPr>
        <w:t xml:space="preserve"> PROYECTO: </w:t>
      </w:r>
    </w:p>
    <w:p w14:paraId="7351D3DC" w14:textId="3834B0E6" w:rsidR="00241287" w:rsidRPr="00E112A7" w:rsidRDefault="00241287" w:rsidP="00241287">
      <w:pPr>
        <w:numPr>
          <w:ilvl w:val="0"/>
          <w:numId w:val="24"/>
        </w:numPr>
        <w:spacing w:after="0" w:line="240" w:lineRule="auto"/>
        <w:ind w:left="357" w:hanging="357"/>
        <w:rPr>
          <w:sz w:val="18"/>
          <w:szCs w:val="18"/>
          <w:lang w:val="pt-BR"/>
        </w:rPr>
      </w:pPr>
      <w:r w:rsidRPr="00E112A7">
        <w:rPr>
          <w:sz w:val="18"/>
          <w:szCs w:val="18"/>
          <w:lang w:val="pt-BR"/>
        </w:rPr>
        <w:t>EQUIPO DE INVESTIGACIÓN:</w:t>
      </w:r>
      <w:r>
        <w:rPr>
          <w:sz w:val="18"/>
          <w:szCs w:val="18"/>
          <w:lang w:val="pt-BR"/>
        </w:rPr>
        <w:t xml:space="preserve"> </w:t>
      </w:r>
    </w:p>
    <w:p w14:paraId="25398BDF" w14:textId="226C44B6" w:rsidR="00241287" w:rsidRPr="000B74C4" w:rsidRDefault="00241287" w:rsidP="00241287">
      <w:pPr>
        <w:numPr>
          <w:ilvl w:val="0"/>
          <w:numId w:val="24"/>
        </w:numPr>
        <w:spacing w:after="0" w:line="240" w:lineRule="auto"/>
        <w:jc w:val="both"/>
        <w:rPr>
          <w:rFonts w:cs="Arial"/>
          <w:sz w:val="18"/>
          <w:szCs w:val="18"/>
        </w:rPr>
      </w:pPr>
      <w:r w:rsidRPr="001C307B">
        <w:rPr>
          <w:sz w:val="18"/>
          <w:szCs w:val="18"/>
        </w:rPr>
        <w:t>NOMBRE DEL PROYECTO:</w:t>
      </w:r>
      <w:r w:rsidRPr="001C307B">
        <w:rPr>
          <w:rFonts w:cs="Arial"/>
          <w:b/>
          <w:sz w:val="18"/>
          <w:szCs w:val="18"/>
        </w:rPr>
        <w:t xml:space="preserve">  </w:t>
      </w:r>
    </w:p>
    <w:p w14:paraId="2BB7A1AF" w14:textId="0D27F139" w:rsidR="00241287" w:rsidRPr="001C307B" w:rsidRDefault="00241287" w:rsidP="51C4A421">
      <w:pPr>
        <w:numPr>
          <w:ilvl w:val="0"/>
          <w:numId w:val="24"/>
        </w:numPr>
        <w:spacing w:after="0" w:line="240" w:lineRule="auto"/>
        <w:jc w:val="both"/>
        <w:rPr>
          <w:rFonts w:eastAsia="Times New Roman"/>
          <w:sz w:val="17"/>
          <w:szCs w:val="17"/>
          <w:lang w:eastAsia="uz-Cyrl-UZ"/>
        </w:rPr>
      </w:pPr>
      <w:r w:rsidRPr="51C4A421">
        <w:rPr>
          <w:rFonts w:cs="Arial"/>
          <w:sz w:val="18"/>
          <w:szCs w:val="18"/>
        </w:rPr>
        <w:t xml:space="preserve">DURACIÓN DEL PROYECTO: </w:t>
      </w:r>
      <w:r w:rsidR="1E7AFAC1" w:rsidRPr="51C4A421">
        <w:rPr>
          <w:i/>
          <w:iCs/>
          <w:color w:val="BFBFBF" w:themeColor="background1" w:themeShade="BF"/>
          <w:sz w:val="18"/>
          <w:szCs w:val="18"/>
        </w:rPr>
        <w:t>24 meses máximo</w:t>
      </w:r>
    </w:p>
    <w:p w14:paraId="3EC28ED7" w14:textId="5581697B" w:rsidR="00241287" w:rsidRPr="00E112A7" w:rsidRDefault="00241287" w:rsidP="00241287">
      <w:pPr>
        <w:numPr>
          <w:ilvl w:val="0"/>
          <w:numId w:val="24"/>
        </w:numPr>
        <w:spacing w:after="0" w:line="240" w:lineRule="auto"/>
        <w:ind w:left="357" w:hanging="357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ROL DE</w:t>
      </w:r>
      <w:r w:rsidRPr="00E112A7">
        <w:rPr>
          <w:rFonts w:cs="Calibri"/>
          <w:sz w:val="18"/>
          <w:szCs w:val="18"/>
        </w:rPr>
        <w:t xml:space="preserve"> LA UNIVERSIDAD DE TALCA EN EL PROYECTO:</w:t>
      </w:r>
      <w:r>
        <w:rPr>
          <w:rFonts w:cs="Calibri"/>
          <w:sz w:val="18"/>
          <w:szCs w:val="18"/>
        </w:rPr>
        <w:t xml:space="preserve"> </w:t>
      </w:r>
    </w:p>
    <w:p w14:paraId="48EEA6E5" w14:textId="60B87A09" w:rsidR="00241287" w:rsidRDefault="00241287" w:rsidP="00241287">
      <w:pPr>
        <w:numPr>
          <w:ilvl w:val="0"/>
          <w:numId w:val="24"/>
        </w:numPr>
        <w:spacing w:after="0" w:line="240" w:lineRule="auto"/>
        <w:ind w:left="357" w:hanging="357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OTRAS ENTIDADES Y SUS ROLES</w:t>
      </w:r>
      <w:r w:rsidRPr="00E112A7">
        <w:rPr>
          <w:rFonts w:cs="Calibri"/>
          <w:sz w:val="18"/>
          <w:szCs w:val="18"/>
        </w:rPr>
        <w:t xml:space="preserve">: </w:t>
      </w:r>
    </w:p>
    <w:p w14:paraId="06858266" w14:textId="202E89C2" w:rsidR="00241287" w:rsidRPr="00E112A7" w:rsidRDefault="00241287" w:rsidP="00241287">
      <w:pPr>
        <w:numPr>
          <w:ilvl w:val="0"/>
          <w:numId w:val="24"/>
        </w:numPr>
        <w:spacing w:after="0" w:line="240" w:lineRule="auto"/>
        <w:ind w:left="357" w:hanging="357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PALABRAS CLAVE (español/inglés): </w:t>
      </w:r>
    </w:p>
    <w:p w14:paraId="28CC4D94" w14:textId="77777777" w:rsidR="00E112A7" w:rsidRPr="00E112A7" w:rsidRDefault="00E112A7" w:rsidP="00BA50E8">
      <w:pPr>
        <w:spacing w:after="0"/>
        <w:ind w:left="2160"/>
        <w:rPr>
          <w:sz w:val="18"/>
          <w:szCs w:val="18"/>
        </w:rPr>
      </w:pPr>
    </w:p>
    <w:p w14:paraId="40C8F8AA" w14:textId="77777777" w:rsidR="00E112A7" w:rsidRPr="00E112A7" w:rsidRDefault="00E112A7" w:rsidP="00E112A7">
      <w:pPr>
        <w:pStyle w:val="Prrafodelista"/>
        <w:numPr>
          <w:ilvl w:val="0"/>
          <w:numId w:val="25"/>
        </w:numPr>
        <w:tabs>
          <w:tab w:val="center" w:pos="4252"/>
          <w:tab w:val="right" w:pos="8504"/>
        </w:tabs>
        <w:spacing w:after="0" w:line="240" w:lineRule="auto"/>
        <w:rPr>
          <w:b/>
          <w:sz w:val="18"/>
          <w:szCs w:val="18"/>
        </w:rPr>
      </w:pPr>
      <w:r w:rsidRPr="00E112A7">
        <w:rPr>
          <w:sz w:val="18"/>
          <w:szCs w:val="18"/>
        </w:rPr>
        <w:t xml:space="preserve">   </w:t>
      </w:r>
      <w:r>
        <w:rPr>
          <w:b/>
          <w:sz w:val="18"/>
          <w:szCs w:val="18"/>
        </w:rPr>
        <w:t>DESCRIPCIÓN DE LA PROPUESTA</w:t>
      </w:r>
      <w:r w:rsidRPr="00E112A7">
        <w:rPr>
          <w:b/>
          <w:sz w:val="18"/>
          <w:szCs w:val="18"/>
        </w:rPr>
        <w:t>:</w:t>
      </w:r>
    </w:p>
    <w:tbl>
      <w:tblPr>
        <w:tblW w:w="53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7332"/>
      </w:tblGrid>
      <w:tr w:rsidR="00733A63" w:rsidRPr="00E112A7" w14:paraId="7400C239" w14:textId="77777777" w:rsidTr="51C4A421">
        <w:trPr>
          <w:cantSplit/>
        </w:trPr>
        <w:tc>
          <w:tcPr>
            <w:tcW w:w="939" w:type="pct"/>
            <w:shd w:val="clear" w:color="auto" w:fill="F2F2F2" w:themeFill="background1" w:themeFillShade="F2"/>
          </w:tcPr>
          <w:p w14:paraId="239B3423" w14:textId="4BA74E40" w:rsidR="00733A63" w:rsidRPr="51C4A421" w:rsidRDefault="00A17107" w:rsidP="51C4A4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TIPO DE PROYECTO</w:t>
            </w:r>
          </w:p>
        </w:tc>
        <w:tc>
          <w:tcPr>
            <w:tcW w:w="4061" w:type="pct"/>
          </w:tcPr>
          <w:p w14:paraId="5C2806DB" w14:textId="77777777" w:rsidR="00733A63" w:rsidRPr="00F8092A" w:rsidRDefault="00733A63" w:rsidP="00733A63">
            <w:pPr>
              <w:pStyle w:val="Sinespaciado"/>
              <w:rPr>
                <w:sz w:val="2"/>
                <w:szCs w:val="2"/>
              </w:rPr>
            </w:pPr>
          </w:p>
          <w:p w14:paraId="1FD575CE" w14:textId="77777777" w:rsidR="00281166" w:rsidRPr="00F8092A" w:rsidRDefault="00281166" w:rsidP="00281166">
            <w:pPr>
              <w:pStyle w:val="Sinespaciado"/>
              <w:rPr>
                <w:sz w:val="2"/>
                <w:szCs w:val="2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284"/>
            </w:tblGrid>
            <w:tr w:rsidR="00281166" w:rsidRPr="00B70044" w14:paraId="57C879BA" w14:textId="77777777" w:rsidTr="007C3112">
              <w:trPr>
                <w:trHeight w:val="203"/>
              </w:trPr>
              <w:tc>
                <w:tcPr>
                  <w:tcW w:w="5983" w:type="dxa"/>
                  <w:gridSpan w:val="2"/>
                  <w:tcBorders>
                    <w:bottom w:val="single" w:sz="4" w:space="0" w:color="auto"/>
                  </w:tcBorders>
                  <w:shd w:val="clear" w:color="auto" w:fill="8DB3E2" w:themeFill="text2" w:themeFillTint="66"/>
                </w:tcPr>
                <w:p w14:paraId="5B153614" w14:textId="77777777" w:rsidR="00281166" w:rsidRPr="00B70044" w:rsidRDefault="00281166" w:rsidP="00281166">
                  <w:pPr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Categoría</w:t>
                  </w:r>
                </w:p>
              </w:tc>
            </w:tr>
            <w:tr w:rsidR="00281166" w:rsidRPr="00B70044" w14:paraId="0CD49E3A" w14:textId="77777777" w:rsidTr="007C3112">
              <w:trPr>
                <w:trHeight w:val="270"/>
              </w:trPr>
              <w:tc>
                <w:tcPr>
                  <w:tcW w:w="569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40F2B3F4" w14:textId="77777777" w:rsidR="00281166" w:rsidRPr="00B70044" w:rsidRDefault="00281166" w:rsidP="00281166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Proyecto Precompetitivo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39EE7A3F" w14:textId="77777777" w:rsidR="00281166" w:rsidRPr="00B70044" w:rsidRDefault="00281166" w:rsidP="00281166">
                  <w:pPr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281166" w:rsidRPr="00B70044" w14:paraId="5809DF4A" w14:textId="77777777" w:rsidTr="007C3112">
              <w:trPr>
                <w:trHeight w:val="261"/>
              </w:trPr>
              <w:tc>
                <w:tcPr>
                  <w:tcW w:w="569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53C6DAA8" w14:textId="77777777" w:rsidR="00281166" w:rsidRPr="00B70044" w:rsidRDefault="00281166" w:rsidP="00281166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Proyecto de Interés Público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0EBF32BB" w14:textId="77777777" w:rsidR="00281166" w:rsidRPr="00B70044" w:rsidRDefault="00281166" w:rsidP="00281166">
                  <w:pPr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</w:tbl>
          <w:p w14:paraId="0DC7EBEF" w14:textId="77777777" w:rsidR="00281166" w:rsidRDefault="00281166" w:rsidP="00281166">
            <w:pPr>
              <w:pStyle w:val="Sinespaciado"/>
              <w:rPr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284"/>
            </w:tblGrid>
            <w:tr w:rsidR="00281166" w:rsidRPr="00B70044" w14:paraId="6E2E797F" w14:textId="77777777" w:rsidTr="007C3112">
              <w:trPr>
                <w:trHeight w:val="203"/>
              </w:trPr>
              <w:tc>
                <w:tcPr>
                  <w:tcW w:w="5983" w:type="dxa"/>
                  <w:gridSpan w:val="2"/>
                  <w:tcBorders>
                    <w:bottom w:val="single" w:sz="4" w:space="0" w:color="auto"/>
                  </w:tcBorders>
                  <w:shd w:val="clear" w:color="auto" w:fill="8DB3E2" w:themeFill="text2" w:themeFillTint="66"/>
                </w:tcPr>
                <w:p w14:paraId="49B2DF54" w14:textId="77777777" w:rsidR="00281166" w:rsidRPr="00B70044" w:rsidRDefault="00281166" w:rsidP="00281166">
                  <w:pPr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Línea de Financiamiento</w:t>
                  </w:r>
                </w:p>
              </w:tc>
            </w:tr>
            <w:tr w:rsidR="00281166" w:rsidRPr="00B70044" w14:paraId="2DA74501" w14:textId="77777777" w:rsidTr="007C3112">
              <w:trPr>
                <w:trHeight w:val="255"/>
              </w:trPr>
              <w:tc>
                <w:tcPr>
                  <w:tcW w:w="569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07F7F121" w14:textId="77777777" w:rsidR="00281166" w:rsidRPr="00B70044" w:rsidRDefault="00281166" w:rsidP="00281166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Genérico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4DEA395B" w14:textId="77777777" w:rsidR="00281166" w:rsidRPr="00B70044" w:rsidRDefault="00281166" w:rsidP="0028116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281166" w:rsidRPr="00B70044" w14:paraId="0B02C8CD" w14:textId="77777777" w:rsidTr="007C3112">
              <w:trPr>
                <w:trHeight w:val="272"/>
              </w:trPr>
              <w:tc>
                <w:tcPr>
                  <w:tcW w:w="569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050F1541" w14:textId="77777777" w:rsidR="00281166" w:rsidRPr="00B70044" w:rsidRDefault="00281166" w:rsidP="00281166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Descarbonización justa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2EAF0295" w14:textId="77777777" w:rsidR="00281166" w:rsidRPr="00B70044" w:rsidRDefault="00281166" w:rsidP="0028116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281166" w:rsidRPr="00B70044" w14:paraId="47DB2F18" w14:textId="77777777" w:rsidTr="007C3112">
              <w:trPr>
                <w:trHeight w:val="263"/>
              </w:trPr>
              <w:tc>
                <w:tcPr>
                  <w:tcW w:w="569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04DE1C92" w14:textId="77777777" w:rsidR="00281166" w:rsidRDefault="00281166" w:rsidP="00281166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Resiliencia a la crisis climática y sus impactos socioambientales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57FAB413" w14:textId="77777777" w:rsidR="00281166" w:rsidRPr="00B70044" w:rsidRDefault="00281166" w:rsidP="0028116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281166" w:rsidRPr="00B70044" w14:paraId="3DB4EF36" w14:textId="77777777" w:rsidTr="007C3112">
              <w:trPr>
                <w:trHeight w:val="267"/>
              </w:trPr>
              <w:tc>
                <w:tcPr>
                  <w:tcW w:w="569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3EAA7EAA" w14:textId="77777777" w:rsidR="00281166" w:rsidRPr="00C27C75" w:rsidRDefault="00281166" w:rsidP="00281166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Sofisticación y diversificación productiva sostenible generando empleos de calidad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2DCA1C85" w14:textId="77777777" w:rsidR="00281166" w:rsidRPr="00B70044" w:rsidRDefault="00281166" w:rsidP="00281166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</w:tbl>
          <w:p w14:paraId="142BEBC6" w14:textId="2A3E5804" w:rsidR="00733A63" w:rsidRPr="0075460F" w:rsidRDefault="00281166" w:rsidP="0075460F">
            <w:pPr>
              <w:pStyle w:val="Sinespaciado"/>
              <w:rPr>
                <w:i/>
                <w:iCs/>
                <w:sz w:val="18"/>
                <w:szCs w:val="18"/>
              </w:rPr>
            </w:pPr>
            <w:r w:rsidRPr="00E77A57">
              <w:rPr>
                <w:i/>
                <w:iCs/>
                <w:sz w:val="18"/>
                <w:szCs w:val="18"/>
              </w:rPr>
              <w:t>Marcar con una X la categoría y línea de financiamiento a la cual se postulará.</w:t>
            </w:r>
          </w:p>
        </w:tc>
      </w:tr>
      <w:tr w:rsidR="002E3037" w:rsidRPr="00E112A7" w14:paraId="34A21F87" w14:textId="77777777" w:rsidTr="51C4A421">
        <w:trPr>
          <w:cantSplit/>
        </w:trPr>
        <w:tc>
          <w:tcPr>
            <w:tcW w:w="939" w:type="pct"/>
            <w:shd w:val="clear" w:color="auto" w:fill="F2F2F2" w:themeFill="background1" w:themeFillShade="F2"/>
          </w:tcPr>
          <w:p w14:paraId="6CF0D66E" w14:textId="463BE077" w:rsidR="002E3037" w:rsidRPr="005D169B" w:rsidRDefault="002E3037" w:rsidP="002E3037">
            <w:pPr>
              <w:spacing w:after="0" w:line="240" w:lineRule="auto"/>
              <w:rPr>
                <w:sz w:val="16"/>
                <w:szCs w:val="16"/>
              </w:rPr>
            </w:pPr>
            <w:r w:rsidRPr="51C4A421">
              <w:rPr>
                <w:sz w:val="16"/>
                <w:szCs w:val="16"/>
              </w:rPr>
              <w:t xml:space="preserve">CUÁL ES </w:t>
            </w:r>
            <w:proofErr w:type="gramStart"/>
            <w:r w:rsidRPr="51C4A421">
              <w:rPr>
                <w:sz w:val="16"/>
                <w:szCs w:val="16"/>
              </w:rPr>
              <w:t>EL PROBLEMA U OPORTUNIDAD A ABORDAR</w:t>
            </w:r>
            <w:proofErr w:type="gramEnd"/>
          </w:p>
          <w:p w14:paraId="0B82F49A" w14:textId="116B7BDB" w:rsidR="002E3037" w:rsidRPr="005D169B" w:rsidRDefault="002E3037" w:rsidP="002E30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61" w:type="pct"/>
          </w:tcPr>
          <w:p w14:paraId="3DD32B76" w14:textId="77777777" w:rsidR="002E3037" w:rsidRPr="007F414E" w:rsidRDefault="002E3037" w:rsidP="002E3037">
            <w:pPr>
              <w:pStyle w:val="Sinespaciado"/>
              <w:rPr>
                <w:sz w:val="18"/>
                <w:szCs w:val="18"/>
              </w:rPr>
            </w:pPr>
            <w:bookmarkStart w:id="0" w:name="_Hlk74692141"/>
            <w:r w:rsidRPr="007F414E">
              <w:rPr>
                <w:sz w:val="18"/>
                <w:szCs w:val="18"/>
              </w:rPr>
              <w:t>Referencia: 3.000 caracteres (incluidos espacios)</w:t>
            </w:r>
            <w:bookmarkEnd w:id="0"/>
          </w:p>
          <w:p w14:paraId="69372023" w14:textId="77777777" w:rsidR="002E3037" w:rsidRPr="007F414E" w:rsidRDefault="002E3037" w:rsidP="002E3037">
            <w:pPr>
              <w:pStyle w:val="Sinespaciado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7F414E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Identifique, describa y cuantifique cuál es </w:t>
            </w:r>
            <w:proofErr w:type="gramStart"/>
            <w:r w:rsidRPr="007F414E">
              <w:rPr>
                <w:i/>
                <w:iCs/>
                <w:color w:val="808080" w:themeColor="background1" w:themeShade="80"/>
                <w:sz w:val="18"/>
                <w:szCs w:val="18"/>
              </w:rPr>
              <w:t>el problema u oportunidad a abordar</w:t>
            </w:r>
            <w:proofErr w:type="gramEnd"/>
            <w:r w:rsidRPr="007F414E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que da origen a la presente propuesta, además de sus causas, consecuencias y relevancia 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de abordarlo.</w:t>
            </w:r>
          </w:p>
          <w:p w14:paraId="09B30A63" w14:textId="02D8C97E" w:rsidR="002E3037" w:rsidRPr="00E925DE" w:rsidRDefault="002E3037" w:rsidP="002E3037">
            <w:pPr>
              <w:jc w:val="both"/>
              <w:rPr>
                <w:sz w:val="18"/>
                <w:szCs w:val="18"/>
              </w:rPr>
            </w:pPr>
            <w:r w:rsidRPr="007F414E">
              <w:rPr>
                <w:i/>
                <w:iCs/>
                <w:color w:val="808080" w:themeColor="background1" w:themeShade="80"/>
                <w:sz w:val="18"/>
                <w:szCs w:val="18"/>
              </w:rPr>
              <w:t>Indique cómo se ha resuelto el problema hasta ahora y/o las razones por las cuales esta oportunidad no ha sido aprovechada actualmente.</w:t>
            </w:r>
          </w:p>
        </w:tc>
      </w:tr>
      <w:tr w:rsidR="002E3037" w:rsidRPr="00E112A7" w14:paraId="1D058C92" w14:textId="77777777" w:rsidTr="51C4A421">
        <w:trPr>
          <w:cantSplit/>
          <w:trHeight w:val="727"/>
        </w:trPr>
        <w:tc>
          <w:tcPr>
            <w:tcW w:w="939" w:type="pct"/>
            <w:shd w:val="clear" w:color="auto" w:fill="F2F2F2" w:themeFill="background1" w:themeFillShade="F2"/>
          </w:tcPr>
          <w:p w14:paraId="56C98F57" w14:textId="6451867C" w:rsidR="002E3037" w:rsidRPr="005D169B" w:rsidRDefault="002E3037" w:rsidP="002E3037">
            <w:pPr>
              <w:spacing w:after="0" w:line="240" w:lineRule="auto"/>
              <w:rPr>
                <w:sz w:val="16"/>
                <w:szCs w:val="16"/>
              </w:rPr>
            </w:pPr>
            <w:r w:rsidRPr="51C4A421">
              <w:rPr>
                <w:sz w:val="16"/>
                <w:szCs w:val="16"/>
              </w:rPr>
              <w:t>CUÁL ES LA SOLUCIÓN DEL PROBLEMA O FORMA DE APROVECHAR LA OPORTUNIDAD</w:t>
            </w:r>
          </w:p>
          <w:p w14:paraId="4AA05449" w14:textId="0CAA7541" w:rsidR="002E3037" w:rsidRPr="005D169B" w:rsidRDefault="002E3037" w:rsidP="002E30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61" w:type="pct"/>
          </w:tcPr>
          <w:p w14:paraId="51B69408" w14:textId="77777777" w:rsidR="002E3037" w:rsidRPr="007F414E" w:rsidRDefault="002E3037" w:rsidP="002E3037">
            <w:pPr>
              <w:pStyle w:val="Sinespaciado"/>
              <w:rPr>
                <w:i/>
                <w:iCs/>
                <w:sz w:val="18"/>
                <w:szCs w:val="18"/>
              </w:rPr>
            </w:pPr>
            <w:r w:rsidRPr="007F414E">
              <w:rPr>
                <w:i/>
                <w:iCs/>
                <w:sz w:val="18"/>
                <w:szCs w:val="18"/>
              </w:rPr>
              <w:t>Referencia: 3.000 caracteres (incluidos espacios)</w:t>
            </w:r>
          </w:p>
          <w:p w14:paraId="03CE50FC" w14:textId="6459C5A8" w:rsidR="002E3037" w:rsidRPr="00E925DE" w:rsidRDefault="002E3037" w:rsidP="002E3037">
            <w:pPr>
              <w:jc w:val="both"/>
              <w:rPr>
                <w:sz w:val="18"/>
                <w:szCs w:val="18"/>
              </w:rPr>
            </w:pPr>
            <w:r w:rsidRPr="007F414E">
              <w:rPr>
                <w:i/>
                <w:iCs/>
                <w:color w:val="808080" w:themeColor="background1" w:themeShade="80"/>
                <w:sz w:val="18"/>
                <w:szCs w:val="18"/>
              </w:rPr>
              <w:t>Describa la solución tecnológica que resolverá el problema u oportunidad detectados (qué es, cómo funciona, cuáles son sus características, qué ventajas posee frente a lo ya existente, etc.).</w:t>
            </w:r>
          </w:p>
        </w:tc>
      </w:tr>
      <w:tr w:rsidR="002E3037" w:rsidRPr="00E112A7" w14:paraId="645815B1" w14:textId="77777777" w:rsidTr="51C4A421">
        <w:trPr>
          <w:cantSplit/>
          <w:trHeight w:val="727"/>
        </w:trPr>
        <w:tc>
          <w:tcPr>
            <w:tcW w:w="939" w:type="pct"/>
            <w:shd w:val="clear" w:color="auto" w:fill="F2F2F2" w:themeFill="background1" w:themeFillShade="F2"/>
          </w:tcPr>
          <w:p w14:paraId="613D484D" w14:textId="26FAA335" w:rsidR="002E3037" w:rsidRPr="005D169B" w:rsidRDefault="002E3037" w:rsidP="002E303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RESULTADOS PREVIOS Y PROYECTOS ASOCIADOS</w:t>
            </w:r>
          </w:p>
        </w:tc>
        <w:tc>
          <w:tcPr>
            <w:tcW w:w="4061" w:type="pct"/>
          </w:tcPr>
          <w:p w14:paraId="070BA225" w14:textId="487BF84F" w:rsidR="002E3037" w:rsidRPr="009B375C" w:rsidRDefault="009B375C" w:rsidP="002E3037">
            <w:pPr>
              <w:jc w:val="both"/>
              <w:rPr>
                <w:i/>
                <w:iCs/>
                <w:sz w:val="18"/>
                <w:szCs w:val="18"/>
              </w:rPr>
            </w:pPr>
            <w:r w:rsidRPr="009B375C">
              <w:rPr>
                <w:i/>
                <w:iCs/>
                <w:color w:val="808080" w:themeColor="background1" w:themeShade="80"/>
                <w:sz w:val="18"/>
                <w:szCs w:val="18"/>
              </w:rPr>
              <w:t>Se deberá acreditar un nivel de avance igual o superior a TRL 4.</w:t>
            </w:r>
          </w:p>
        </w:tc>
      </w:tr>
      <w:tr w:rsidR="002E3037" w:rsidRPr="00E112A7" w14:paraId="3EC6BDCC" w14:textId="77777777" w:rsidTr="51C4A421">
        <w:trPr>
          <w:cantSplit/>
          <w:trHeight w:val="665"/>
        </w:trPr>
        <w:tc>
          <w:tcPr>
            <w:tcW w:w="939" w:type="pct"/>
            <w:shd w:val="clear" w:color="auto" w:fill="F2F2F2" w:themeFill="background1" w:themeFillShade="F2"/>
          </w:tcPr>
          <w:p w14:paraId="5BA99827" w14:textId="0E36D035" w:rsidR="002E3037" w:rsidRPr="00E112A7" w:rsidRDefault="002E3037" w:rsidP="002E3037">
            <w:pPr>
              <w:spacing w:after="0" w:line="240" w:lineRule="auto"/>
              <w:rPr>
                <w:sz w:val="16"/>
                <w:szCs w:val="16"/>
              </w:rPr>
            </w:pPr>
            <w:r w:rsidRPr="51C4A421">
              <w:rPr>
                <w:sz w:val="16"/>
                <w:szCs w:val="16"/>
              </w:rPr>
              <w:t>CUÁL ES LA HIPÓTESIS PLANTEADA Y LOS ANTECEDENTES QUE LA SUSTENTAN</w:t>
            </w:r>
          </w:p>
          <w:p w14:paraId="78EE7947" w14:textId="4FC953F2" w:rsidR="002E3037" w:rsidRPr="00E112A7" w:rsidRDefault="002E3037" w:rsidP="002E30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61" w:type="pct"/>
          </w:tcPr>
          <w:p w14:paraId="3301D5D6" w14:textId="77777777" w:rsidR="002E3037" w:rsidRPr="00E46D7E" w:rsidRDefault="002E3037" w:rsidP="002E3037">
            <w:pPr>
              <w:pStyle w:val="Sinespaciado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46D7E">
              <w:rPr>
                <w:i/>
                <w:iCs/>
                <w:color w:val="808080" w:themeColor="background1" w:themeShade="80"/>
                <w:sz w:val="18"/>
                <w:szCs w:val="18"/>
              </w:rPr>
              <w:t>Plantee la hipótesis científica y/o tecnológica que se abordará(n) en el desarrollo del presente proyecto.</w:t>
            </w:r>
          </w:p>
          <w:p w14:paraId="6FAF9A7E" w14:textId="6875423D" w:rsidR="002E3037" w:rsidRPr="005549ED" w:rsidRDefault="002E3037" w:rsidP="002E3037">
            <w:pPr>
              <w:jc w:val="both"/>
              <w:rPr>
                <w:i/>
                <w:iCs/>
                <w:sz w:val="18"/>
                <w:szCs w:val="18"/>
              </w:rPr>
            </w:pPr>
            <w:r w:rsidRPr="00E46D7E">
              <w:rPr>
                <w:i/>
                <w:iCs/>
                <w:color w:val="808080" w:themeColor="background1" w:themeShade="80"/>
                <w:sz w:val="18"/>
                <w:szCs w:val="18"/>
              </w:rPr>
              <w:t>Indique cuál es el principal componente de investigación científica del proyecto, cuál es el mayor desafío científico del proyecto y porqué debe abordarse a través de un proyecto de investigación aplicada o desarrollo experimental.</w:t>
            </w:r>
          </w:p>
        </w:tc>
      </w:tr>
      <w:tr w:rsidR="002E3037" w:rsidRPr="00E112A7" w14:paraId="72C25D5A" w14:textId="77777777" w:rsidTr="51C4A421">
        <w:trPr>
          <w:cantSplit/>
          <w:trHeight w:val="855"/>
        </w:trPr>
        <w:tc>
          <w:tcPr>
            <w:tcW w:w="939" w:type="pct"/>
            <w:shd w:val="clear" w:color="auto" w:fill="F2F2F2" w:themeFill="background1" w:themeFillShade="F2"/>
          </w:tcPr>
          <w:p w14:paraId="44097F8A" w14:textId="7D944F79" w:rsidR="002E3037" w:rsidRPr="00215174" w:rsidRDefault="002E3037" w:rsidP="002E3037">
            <w:pPr>
              <w:spacing w:after="0" w:line="240" w:lineRule="auto"/>
              <w:rPr>
                <w:sz w:val="16"/>
                <w:szCs w:val="16"/>
              </w:rPr>
            </w:pPr>
            <w:r w:rsidRPr="51C4A421">
              <w:rPr>
                <w:sz w:val="16"/>
                <w:szCs w:val="16"/>
              </w:rPr>
              <w:t>CUÁLES SON LOS OBJETIVOS DEL PROYECTO (GENERAL Y ESPECÍFICOS)</w:t>
            </w:r>
          </w:p>
          <w:p w14:paraId="696C15D8" w14:textId="5AF0DDB3" w:rsidR="002E3037" w:rsidRPr="00215174" w:rsidRDefault="002E3037" w:rsidP="002E30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61" w:type="pct"/>
          </w:tcPr>
          <w:p w14:paraId="757B13A5" w14:textId="77777777" w:rsidR="002E3037" w:rsidRPr="00E523A0" w:rsidRDefault="002E3037" w:rsidP="002E3037">
            <w:pPr>
              <w:pStyle w:val="Sinespaciado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523A0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Para definir el objetivo general, basarse en lo que se espera lograr en un horizonte de 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dos</w:t>
            </w:r>
            <w:r w:rsidRPr="00E523A0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años a través de este proyecto, que puede no necesariamente ser la solución final, sino un prototipo o prueba de concepto.</w:t>
            </w:r>
          </w:p>
          <w:p w14:paraId="0DAD99F4" w14:textId="77777777" w:rsidR="002E3037" w:rsidRPr="00E523A0" w:rsidRDefault="002E3037" w:rsidP="002E3037">
            <w:pPr>
              <w:pStyle w:val="Sinespaciado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57F7E69A" w14:textId="77777777" w:rsidR="002E3037" w:rsidRPr="00E523A0" w:rsidRDefault="002E3037" w:rsidP="002E3037">
            <w:pPr>
              <w:pStyle w:val="Sinespaciado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523A0">
              <w:rPr>
                <w:i/>
                <w:iCs/>
                <w:color w:val="808080" w:themeColor="background1" w:themeShade="80"/>
                <w:sz w:val="18"/>
                <w:szCs w:val="18"/>
              </w:rPr>
              <w:t>Los objetivos específicos constituyen los distintos aspectos que se deben abordar de manera conjunta para alcanzar el objetivo general de la propuesta.</w:t>
            </w:r>
          </w:p>
          <w:p w14:paraId="728EFE65" w14:textId="5C568E4A" w:rsidR="002E3037" w:rsidRPr="00E6753A" w:rsidRDefault="002E3037" w:rsidP="00E6753A">
            <w:pPr>
              <w:spacing w:after="160" w:line="259" w:lineRule="auto"/>
              <w:jc w:val="both"/>
              <w:rPr>
                <w:sz w:val="18"/>
                <w:szCs w:val="18"/>
              </w:rPr>
            </w:pPr>
            <w:r w:rsidRPr="00E6753A">
              <w:rPr>
                <w:i/>
                <w:iCs/>
                <w:color w:val="808080" w:themeColor="background1" w:themeShade="80"/>
                <w:sz w:val="18"/>
                <w:szCs w:val="18"/>
              </w:rPr>
              <w:t>Referencia: entre 3 a 5 objetivos específicos.</w:t>
            </w:r>
          </w:p>
        </w:tc>
      </w:tr>
      <w:tr w:rsidR="002E3037" w:rsidRPr="00E112A7" w14:paraId="61409851" w14:textId="77777777" w:rsidTr="51C4A421">
        <w:trPr>
          <w:cantSplit/>
        </w:trPr>
        <w:tc>
          <w:tcPr>
            <w:tcW w:w="939" w:type="pct"/>
            <w:shd w:val="clear" w:color="auto" w:fill="F2F2F2" w:themeFill="background1" w:themeFillShade="F2"/>
          </w:tcPr>
          <w:p w14:paraId="4038DEB5" w14:textId="38F6DC16" w:rsidR="002E3037" w:rsidRDefault="002E3037" w:rsidP="002E3037">
            <w:pPr>
              <w:spacing w:after="0" w:line="240" w:lineRule="auto"/>
              <w:rPr>
                <w:sz w:val="16"/>
                <w:szCs w:val="16"/>
              </w:rPr>
            </w:pPr>
            <w:r w:rsidRPr="51C4A421">
              <w:rPr>
                <w:sz w:val="16"/>
                <w:szCs w:val="16"/>
              </w:rPr>
              <w:t>CUÁLES SON LOS PRINCIPALES RESULTADOS DEL PROYECTO</w:t>
            </w:r>
          </w:p>
          <w:p w14:paraId="4633407E" w14:textId="73DEBA9C" w:rsidR="002E3037" w:rsidRDefault="002E3037" w:rsidP="002E30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61" w:type="pct"/>
          </w:tcPr>
          <w:p w14:paraId="373E0488" w14:textId="5D064DAF" w:rsidR="002E3037" w:rsidRPr="00012CD7" w:rsidRDefault="002E3037" w:rsidP="002E3037">
            <w:pPr>
              <w:pStyle w:val="Sinespaciado"/>
              <w:rPr>
                <w:sz w:val="18"/>
                <w:szCs w:val="18"/>
              </w:rPr>
            </w:pPr>
            <w:r w:rsidRPr="00E523A0">
              <w:rPr>
                <w:i/>
                <w:iCs/>
                <w:color w:val="808080" w:themeColor="background1" w:themeShade="80"/>
                <w:sz w:val="18"/>
                <w:szCs w:val="18"/>
              </w:rPr>
              <w:t>Describir los resultados a los que conducirá la concreción de cada uno de los objetivos específicos.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</w:tr>
    </w:tbl>
    <w:p w14:paraId="06EF54D5" w14:textId="07DE295A" w:rsidR="00441357" w:rsidRDefault="00441357" w:rsidP="00441357">
      <w:pPr>
        <w:pStyle w:val="Prrafodelista"/>
        <w:numPr>
          <w:ilvl w:val="0"/>
          <w:numId w:val="25"/>
        </w:numPr>
        <w:tabs>
          <w:tab w:val="center" w:pos="4252"/>
          <w:tab w:val="right" w:pos="8504"/>
        </w:tabs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PRESUPUESTO</w:t>
      </w:r>
      <w:r w:rsidRPr="00E112A7">
        <w:rPr>
          <w:b/>
          <w:sz w:val="18"/>
          <w:szCs w:val="18"/>
        </w:rPr>
        <w:t>:</w:t>
      </w:r>
    </w:p>
    <w:p w14:paraId="5758F72B" w14:textId="0B0F1BAB" w:rsidR="00F96014" w:rsidRDefault="00F96014" w:rsidP="00B1262D">
      <w:pPr>
        <w:spacing w:after="0" w:line="240" w:lineRule="auto"/>
        <w:jc w:val="both"/>
        <w:rPr>
          <w:bCs/>
          <w:sz w:val="16"/>
          <w:szCs w:val="16"/>
        </w:rPr>
      </w:pP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1525"/>
        <w:gridCol w:w="1164"/>
        <w:gridCol w:w="1134"/>
        <w:gridCol w:w="1275"/>
        <w:gridCol w:w="1134"/>
        <w:gridCol w:w="1276"/>
        <w:gridCol w:w="1418"/>
      </w:tblGrid>
      <w:tr w:rsidR="00713FAD" w:rsidRPr="00012CD7" w14:paraId="59DF9CFE" w14:textId="77777777" w:rsidTr="007C3112">
        <w:trPr>
          <w:trHeight w:val="294"/>
        </w:trPr>
        <w:tc>
          <w:tcPr>
            <w:tcW w:w="1525" w:type="dxa"/>
            <w:vMerge w:val="restart"/>
            <w:shd w:val="clear" w:color="auto" w:fill="C6D9F1" w:themeFill="text2" w:themeFillTint="33"/>
            <w:vAlign w:val="center"/>
          </w:tcPr>
          <w:p w14:paraId="7DA0A4DE" w14:textId="77777777" w:rsidR="00713FAD" w:rsidRPr="009F538B" w:rsidRDefault="00713FAD" w:rsidP="007C3112">
            <w:pPr>
              <w:jc w:val="center"/>
              <w:rPr>
                <w:sz w:val="16"/>
                <w:szCs w:val="16"/>
              </w:rPr>
            </w:pPr>
            <w:r w:rsidRPr="009F538B">
              <w:rPr>
                <w:sz w:val="16"/>
                <w:szCs w:val="16"/>
              </w:rPr>
              <w:t>ÍTEM</w:t>
            </w:r>
          </w:p>
        </w:tc>
        <w:tc>
          <w:tcPr>
            <w:tcW w:w="1164" w:type="dxa"/>
            <w:vMerge w:val="restart"/>
            <w:shd w:val="clear" w:color="auto" w:fill="C6D9F1" w:themeFill="text2" w:themeFillTint="33"/>
            <w:vAlign w:val="center"/>
          </w:tcPr>
          <w:p w14:paraId="16E1E0A5" w14:textId="77777777" w:rsidR="00713FAD" w:rsidRPr="009F538B" w:rsidRDefault="00713FAD" w:rsidP="007C3112">
            <w:pPr>
              <w:jc w:val="center"/>
              <w:rPr>
                <w:sz w:val="16"/>
                <w:szCs w:val="16"/>
              </w:rPr>
            </w:pPr>
            <w:r w:rsidRPr="009F538B">
              <w:rPr>
                <w:sz w:val="16"/>
                <w:szCs w:val="16"/>
              </w:rPr>
              <w:t>SUBSIDIO</w:t>
            </w:r>
          </w:p>
          <w:p w14:paraId="7273E77D" w14:textId="77777777" w:rsidR="00713FAD" w:rsidRPr="009F538B" w:rsidRDefault="00713FAD" w:rsidP="007C3112">
            <w:pPr>
              <w:jc w:val="center"/>
              <w:rPr>
                <w:sz w:val="16"/>
                <w:szCs w:val="16"/>
              </w:rPr>
            </w:pPr>
            <w:r w:rsidRPr="009F538B">
              <w:rPr>
                <w:sz w:val="16"/>
                <w:szCs w:val="16"/>
              </w:rPr>
              <w:t>ANID</w:t>
            </w:r>
          </w:p>
        </w:tc>
        <w:tc>
          <w:tcPr>
            <w:tcW w:w="4819" w:type="dxa"/>
            <w:gridSpan w:val="4"/>
            <w:shd w:val="clear" w:color="auto" w:fill="C6D9F1" w:themeFill="text2" w:themeFillTint="33"/>
            <w:vAlign w:val="center"/>
          </w:tcPr>
          <w:p w14:paraId="6384A689" w14:textId="77777777" w:rsidR="00713FAD" w:rsidRPr="009F538B" w:rsidRDefault="00713FAD" w:rsidP="007C3112">
            <w:pPr>
              <w:jc w:val="center"/>
              <w:rPr>
                <w:sz w:val="16"/>
                <w:szCs w:val="16"/>
              </w:rPr>
            </w:pPr>
            <w:r w:rsidRPr="009F538B">
              <w:rPr>
                <w:sz w:val="16"/>
                <w:szCs w:val="16"/>
              </w:rPr>
              <w:t>APORTES ($)</w:t>
            </w:r>
          </w:p>
        </w:tc>
        <w:tc>
          <w:tcPr>
            <w:tcW w:w="1418" w:type="dxa"/>
            <w:vMerge w:val="restart"/>
            <w:shd w:val="clear" w:color="auto" w:fill="C6D9F1" w:themeFill="text2" w:themeFillTint="33"/>
            <w:vAlign w:val="center"/>
          </w:tcPr>
          <w:p w14:paraId="72F5C6FC" w14:textId="77777777" w:rsidR="00713FAD" w:rsidRPr="009F538B" w:rsidRDefault="00713FAD" w:rsidP="007C3112">
            <w:pPr>
              <w:jc w:val="center"/>
              <w:rPr>
                <w:sz w:val="16"/>
                <w:szCs w:val="16"/>
              </w:rPr>
            </w:pPr>
            <w:r w:rsidRPr="009F538B">
              <w:rPr>
                <w:sz w:val="16"/>
                <w:szCs w:val="16"/>
              </w:rPr>
              <w:t>TOTAL</w:t>
            </w:r>
          </w:p>
        </w:tc>
      </w:tr>
      <w:tr w:rsidR="00713FAD" w:rsidRPr="00012CD7" w14:paraId="75C89F80" w14:textId="77777777" w:rsidTr="007C3112">
        <w:trPr>
          <w:trHeight w:val="294"/>
        </w:trPr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7296A864" w14:textId="77777777" w:rsidR="00713FAD" w:rsidRPr="000D76DD" w:rsidRDefault="00713FAD" w:rsidP="007C311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4" w:type="dxa"/>
            <w:vMerge/>
            <w:shd w:val="clear" w:color="auto" w:fill="C6D9F1" w:themeFill="text2" w:themeFillTint="33"/>
            <w:vAlign w:val="center"/>
          </w:tcPr>
          <w:p w14:paraId="18C708A7" w14:textId="77777777" w:rsidR="00713FAD" w:rsidRPr="000D76DD" w:rsidRDefault="00713FAD" w:rsidP="007C311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09" w:type="dxa"/>
            <w:gridSpan w:val="2"/>
            <w:shd w:val="clear" w:color="auto" w:fill="C6D9F1" w:themeFill="text2" w:themeFillTint="33"/>
            <w:vAlign w:val="center"/>
          </w:tcPr>
          <w:p w14:paraId="26A3C01E" w14:textId="77777777" w:rsidR="00713FAD" w:rsidRPr="009F538B" w:rsidRDefault="00713FAD" w:rsidP="007C3112">
            <w:pPr>
              <w:jc w:val="center"/>
              <w:rPr>
                <w:sz w:val="16"/>
                <w:szCs w:val="16"/>
              </w:rPr>
            </w:pPr>
            <w:r w:rsidRPr="009F538B">
              <w:rPr>
                <w:sz w:val="16"/>
                <w:szCs w:val="16"/>
              </w:rPr>
              <w:t>APORTES BENEFICIARIAS</w:t>
            </w:r>
          </w:p>
        </w:tc>
        <w:tc>
          <w:tcPr>
            <w:tcW w:w="2410" w:type="dxa"/>
            <w:gridSpan w:val="2"/>
            <w:shd w:val="clear" w:color="auto" w:fill="C6D9F1" w:themeFill="text2" w:themeFillTint="33"/>
            <w:vAlign w:val="center"/>
          </w:tcPr>
          <w:p w14:paraId="730E0361" w14:textId="77777777" w:rsidR="00713FAD" w:rsidRPr="009F538B" w:rsidRDefault="00713FAD" w:rsidP="007C3112">
            <w:pPr>
              <w:jc w:val="center"/>
              <w:rPr>
                <w:sz w:val="16"/>
                <w:szCs w:val="16"/>
              </w:rPr>
            </w:pPr>
            <w:r w:rsidRPr="009F538B">
              <w:rPr>
                <w:sz w:val="16"/>
                <w:szCs w:val="16"/>
              </w:rPr>
              <w:t>APORTES ASOCIADAS</w:t>
            </w:r>
          </w:p>
        </w:tc>
        <w:tc>
          <w:tcPr>
            <w:tcW w:w="1418" w:type="dxa"/>
            <w:vMerge/>
            <w:shd w:val="clear" w:color="auto" w:fill="C6D9F1" w:themeFill="text2" w:themeFillTint="33"/>
            <w:vAlign w:val="center"/>
          </w:tcPr>
          <w:p w14:paraId="7BA4A130" w14:textId="77777777" w:rsidR="00713FAD" w:rsidRPr="000D76DD" w:rsidRDefault="00713FAD" w:rsidP="007C3112">
            <w:pPr>
              <w:jc w:val="center"/>
              <w:rPr>
                <w:sz w:val="12"/>
                <w:szCs w:val="12"/>
              </w:rPr>
            </w:pPr>
          </w:p>
        </w:tc>
      </w:tr>
      <w:tr w:rsidR="00713FAD" w:rsidRPr="00012CD7" w14:paraId="70D63570" w14:textId="77777777" w:rsidTr="007C3112">
        <w:trPr>
          <w:trHeight w:val="706"/>
        </w:trPr>
        <w:tc>
          <w:tcPr>
            <w:tcW w:w="1525" w:type="dxa"/>
            <w:vMerge/>
            <w:shd w:val="clear" w:color="auto" w:fill="D9D9D9" w:themeFill="background1" w:themeFillShade="D9"/>
            <w:vAlign w:val="center"/>
          </w:tcPr>
          <w:p w14:paraId="2C9BF573" w14:textId="77777777" w:rsidR="00713FAD" w:rsidRPr="000D76DD" w:rsidRDefault="00713FAD" w:rsidP="007C311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2411AB" w14:textId="77777777" w:rsidR="00713FAD" w:rsidRPr="000D76DD" w:rsidRDefault="00713FAD" w:rsidP="007C311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C6C59B" w14:textId="77777777" w:rsidR="00713FAD" w:rsidRPr="009F538B" w:rsidRDefault="00713FAD" w:rsidP="007C3112">
            <w:pPr>
              <w:jc w:val="center"/>
              <w:rPr>
                <w:sz w:val="16"/>
                <w:szCs w:val="16"/>
              </w:rPr>
            </w:pPr>
            <w:r w:rsidRPr="009F538B">
              <w:rPr>
                <w:sz w:val="16"/>
                <w:szCs w:val="16"/>
              </w:rPr>
              <w:t>UTALCA (VALORADO)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97A825" w14:textId="77777777" w:rsidR="00713FAD" w:rsidRPr="009F538B" w:rsidRDefault="00713FAD" w:rsidP="007C3112">
            <w:pPr>
              <w:jc w:val="center"/>
              <w:rPr>
                <w:sz w:val="16"/>
                <w:szCs w:val="16"/>
              </w:rPr>
            </w:pPr>
            <w:r w:rsidRPr="009F538B">
              <w:rPr>
                <w:sz w:val="16"/>
                <w:szCs w:val="16"/>
              </w:rPr>
              <w:t>OTRAS BENEFICIARIAS</w:t>
            </w:r>
          </w:p>
          <w:p w14:paraId="091A6F4F" w14:textId="77777777" w:rsidR="00713FAD" w:rsidRPr="009F538B" w:rsidRDefault="00713FAD" w:rsidP="007C3112">
            <w:pPr>
              <w:jc w:val="center"/>
              <w:rPr>
                <w:sz w:val="16"/>
                <w:szCs w:val="16"/>
              </w:rPr>
            </w:pPr>
            <w:r w:rsidRPr="009F538B">
              <w:rPr>
                <w:sz w:val="16"/>
                <w:szCs w:val="16"/>
              </w:rPr>
              <w:t>(VALORADO)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2CD156" w14:textId="77777777" w:rsidR="00713FAD" w:rsidRPr="009F538B" w:rsidRDefault="00713FAD" w:rsidP="007C3112">
            <w:pPr>
              <w:jc w:val="center"/>
              <w:rPr>
                <w:sz w:val="16"/>
                <w:szCs w:val="16"/>
              </w:rPr>
            </w:pPr>
            <w:r w:rsidRPr="009F538B">
              <w:rPr>
                <w:sz w:val="16"/>
                <w:szCs w:val="16"/>
              </w:rPr>
              <w:t>VALORADO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67AD75" w14:textId="77777777" w:rsidR="00713FAD" w:rsidRPr="009F538B" w:rsidRDefault="00713FAD" w:rsidP="007C3112">
            <w:pPr>
              <w:jc w:val="center"/>
              <w:rPr>
                <w:sz w:val="16"/>
                <w:szCs w:val="16"/>
              </w:rPr>
            </w:pPr>
            <w:r w:rsidRPr="009F538B">
              <w:rPr>
                <w:sz w:val="16"/>
                <w:szCs w:val="16"/>
              </w:rPr>
              <w:t>PECUNIARIO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76137A" w14:textId="77777777" w:rsidR="00713FAD" w:rsidRPr="000D76DD" w:rsidRDefault="00713FAD" w:rsidP="007C3112">
            <w:pPr>
              <w:jc w:val="center"/>
              <w:rPr>
                <w:sz w:val="12"/>
                <w:szCs w:val="12"/>
              </w:rPr>
            </w:pPr>
          </w:p>
        </w:tc>
      </w:tr>
      <w:tr w:rsidR="00713FAD" w:rsidRPr="00012CD7" w14:paraId="724CBBB9" w14:textId="77777777" w:rsidTr="007C3112">
        <w:trPr>
          <w:trHeight w:val="170"/>
        </w:trPr>
        <w:tc>
          <w:tcPr>
            <w:tcW w:w="1525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4CD0F48" w14:textId="77777777" w:rsidR="00713FAD" w:rsidRPr="009F538B" w:rsidRDefault="00713FAD" w:rsidP="007C3112">
            <w:pPr>
              <w:rPr>
                <w:sz w:val="16"/>
                <w:szCs w:val="16"/>
              </w:rPr>
            </w:pPr>
            <w:r w:rsidRPr="009F538B">
              <w:rPr>
                <w:sz w:val="16"/>
                <w:szCs w:val="16"/>
              </w:rPr>
              <w:t>GASTOS EN PERSONAL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3844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  <w:r w:rsidRPr="009F538B">
              <w:rPr>
                <w:sz w:val="16"/>
                <w:szCs w:val="16"/>
              </w:rPr>
              <w:t>Indicar montos en pesos ($)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4CE4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858B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009C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D35B7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8D8A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</w:tr>
      <w:tr w:rsidR="00713FAD" w:rsidRPr="00012CD7" w14:paraId="111AE5B2" w14:textId="77777777" w:rsidTr="007C3112">
        <w:trPr>
          <w:trHeight w:val="170"/>
        </w:trPr>
        <w:tc>
          <w:tcPr>
            <w:tcW w:w="1525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4CAAB30" w14:textId="77777777" w:rsidR="00713FAD" w:rsidRPr="009F538B" w:rsidRDefault="00713FAD" w:rsidP="007C3112">
            <w:pPr>
              <w:rPr>
                <w:sz w:val="16"/>
                <w:szCs w:val="16"/>
              </w:rPr>
            </w:pPr>
            <w:r w:rsidRPr="009F538B">
              <w:rPr>
                <w:sz w:val="16"/>
                <w:szCs w:val="16"/>
              </w:rPr>
              <w:t>EQUIPAMIENTO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F107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9A45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254D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EEBD1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79AF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F05C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</w:tr>
      <w:tr w:rsidR="00713FAD" w:rsidRPr="00012CD7" w14:paraId="57FBAA90" w14:textId="77777777" w:rsidTr="007C3112">
        <w:trPr>
          <w:trHeight w:val="170"/>
        </w:trPr>
        <w:tc>
          <w:tcPr>
            <w:tcW w:w="1525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EAA332" w14:textId="77777777" w:rsidR="00713FAD" w:rsidRPr="009F538B" w:rsidRDefault="00713FAD" w:rsidP="007C3112">
            <w:pPr>
              <w:rPr>
                <w:sz w:val="16"/>
                <w:szCs w:val="16"/>
              </w:rPr>
            </w:pPr>
            <w:r w:rsidRPr="009F538B">
              <w:rPr>
                <w:sz w:val="16"/>
                <w:szCs w:val="16"/>
              </w:rPr>
              <w:t>INFRAESTRUCTURA Y MOBILIARIO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A494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C5CB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B253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C8C3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9390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FA65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</w:tr>
      <w:tr w:rsidR="00713FAD" w:rsidRPr="00012CD7" w14:paraId="1929CBE8" w14:textId="77777777" w:rsidTr="007C3112">
        <w:trPr>
          <w:trHeight w:val="170"/>
        </w:trPr>
        <w:tc>
          <w:tcPr>
            <w:tcW w:w="1525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CCB4727" w14:textId="77777777" w:rsidR="00713FAD" w:rsidRPr="009F538B" w:rsidRDefault="00713FAD" w:rsidP="007C3112">
            <w:pPr>
              <w:rPr>
                <w:sz w:val="16"/>
                <w:szCs w:val="16"/>
              </w:rPr>
            </w:pPr>
            <w:r w:rsidRPr="009F538B">
              <w:rPr>
                <w:sz w:val="16"/>
                <w:szCs w:val="16"/>
              </w:rPr>
              <w:t>GASTOS DE OPERACIÓN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9223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2301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B27C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FFB6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B997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B2D8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</w:tr>
      <w:tr w:rsidR="00713FAD" w:rsidRPr="00012CD7" w14:paraId="034BFA06" w14:textId="77777777" w:rsidTr="007C3112">
        <w:trPr>
          <w:trHeight w:val="170"/>
        </w:trPr>
        <w:tc>
          <w:tcPr>
            <w:tcW w:w="1525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804909" w14:textId="77777777" w:rsidR="00713FAD" w:rsidRPr="009F538B" w:rsidRDefault="00713FAD" w:rsidP="007C3112">
            <w:pPr>
              <w:rPr>
                <w:sz w:val="16"/>
                <w:szCs w:val="16"/>
              </w:rPr>
            </w:pPr>
            <w:r w:rsidRPr="009F538B">
              <w:rPr>
                <w:sz w:val="16"/>
                <w:szCs w:val="16"/>
              </w:rPr>
              <w:t>ADMINISTRACIÓN</w:t>
            </w:r>
          </w:p>
          <w:p w14:paraId="1B7EE298" w14:textId="77777777" w:rsidR="00713FAD" w:rsidRPr="009F538B" w:rsidRDefault="00713FAD" w:rsidP="007C3112">
            <w:pPr>
              <w:rPr>
                <w:sz w:val="16"/>
                <w:szCs w:val="16"/>
              </w:rPr>
            </w:pPr>
            <w:r w:rsidRPr="009F538B">
              <w:rPr>
                <w:sz w:val="16"/>
                <w:szCs w:val="16"/>
              </w:rPr>
              <w:t>SUPERIOR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B2AA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0E9C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2B0D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43EC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A965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80D9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</w:tr>
      <w:tr w:rsidR="00713FAD" w:rsidRPr="00012CD7" w14:paraId="54D11F48" w14:textId="77777777" w:rsidTr="007C3112">
        <w:trPr>
          <w:trHeight w:val="170"/>
        </w:trPr>
        <w:tc>
          <w:tcPr>
            <w:tcW w:w="1525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C36EF5" w14:textId="77777777" w:rsidR="00713FAD" w:rsidRPr="009F538B" w:rsidRDefault="00713FAD" w:rsidP="007C3112">
            <w:pPr>
              <w:rPr>
                <w:b/>
                <w:sz w:val="16"/>
                <w:szCs w:val="16"/>
              </w:rPr>
            </w:pPr>
            <w:r w:rsidRPr="009F538B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5804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65F8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D71A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5CB9A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8D8A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C29F" w14:textId="77777777" w:rsidR="00713FAD" w:rsidRPr="009F538B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</w:tr>
      <w:tr w:rsidR="00713FAD" w:rsidRPr="00012CD7" w14:paraId="2A0D7E88" w14:textId="77777777" w:rsidTr="007C3112">
        <w:trPr>
          <w:trHeight w:val="170"/>
        </w:trPr>
        <w:tc>
          <w:tcPr>
            <w:tcW w:w="1525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A9FEF8" w14:textId="77777777" w:rsidR="00713FAD" w:rsidRPr="009F538B" w:rsidRDefault="00713FAD" w:rsidP="007C3112">
            <w:pPr>
              <w:rPr>
                <w:b/>
                <w:sz w:val="16"/>
                <w:szCs w:val="16"/>
              </w:rPr>
            </w:pPr>
            <w:r w:rsidRPr="009F538B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6CED" w14:textId="77777777" w:rsidR="00713FAD" w:rsidRPr="001772B2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8B40" w14:textId="77777777" w:rsidR="00713FAD" w:rsidRPr="001772B2" w:rsidRDefault="00713FAD" w:rsidP="004E4EB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F735" w14:textId="77777777" w:rsidR="00713FAD" w:rsidRPr="001772B2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87BD" w14:textId="77777777" w:rsidR="00713FAD" w:rsidRPr="001772B2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558B" w14:textId="77777777" w:rsidR="00713FAD" w:rsidRPr="001772B2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A750" w14:textId="77777777" w:rsidR="00713FAD" w:rsidRPr="001772B2" w:rsidRDefault="00713FAD" w:rsidP="004E4EB0">
            <w:pPr>
              <w:jc w:val="center"/>
              <w:rPr>
                <w:sz w:val="16"/>
                <w:szCs w:val="16"/>
              </w:rPr>
            </w:pPr>
          </w:p>
        </w:tc>
      </w:tr>
      <w:tr w:rsidR="00713FAD" w:rsidRPr="00012CD7" w14:paraId="6F4B1911" w14:textId="77777777" w:rsidTr="007C3112">
        <w:trPr>
          <w:trHeight w:val="170"/>
        </w:trPr>
        <w:tc>
          <w:tcPr>
            <w:tcW w:w="2689" w:type="dxa"/>
            <w:gridSpan w:val="2"/>
            <w:shd w:val="clear" w:color="auto" w:fill="DBE5F1" w:themeFill="accent1" w:themeFillTint="33"/>
            <w:vAlign w:val="center"/>
          </w:tcPr>
          <w:p w14:paraId="62BBF268" w14:textId="1ABD21FA" w:rsidR="00713FAD" w:rsidRPr="009F538B" w:rsidRDefault="00713FAD" w:rsidP="007C3112">
            <w:pPr>
              <w:jc w:val="center"/>
              <w:rPr>
                <w:sz w:val="16"/>
                <w:szCs w:val="16"/>
              </w:rPr>
            </w:pPr>
            <w:r w:rsidRPr="009F538B">
              <w:rPr>
                <w:sz w:val="16"/>
                <w:szCs w:val="16"/>
              </w:rPr>
              <w:t>% Respecto a subsidio</w:t>
            </w:r>
          </w:p>
        </w:tc>
        <w:tc>
          <w:tcPr>
            <w:tcW w:w="2409" w:type="dxa"/>
            <w:gridSpan w:val="2"/>
            <w:vAlign w:val="center"/>
          </w:tcPr>
          <w:p w14:paraId="5F4F792A" w14:textId="77777777" w:rsidR="00713FAD" w:rsidRPr="001772B2" w:rsidRDefault="00713FAD" w:rsidP="007C311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6E823FE" w14:textId="77777777" w:rsidR="00713FAD" w:rsidRPr="001772B2" w:rsidRDefault="00713FAD" w:rsidP="007C3112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2B971B0" w14:textId="77777777" w:rsidR="00713FAD" w:rsidRPr="009F538B" w:rsidRDefault="00713FAD" w:rsidP="007C311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80A5DF3" w14:textId="77777777" w:rsidR="00713FAD" w:rsidRDefault="00713FAD" w:rsidP="00B1262D">
      <w:pPr>
        <w:spacing w:after="0" w:line="240" w:lineRule="auto"/>
        <w:jc w:val="both"/>
        <w:rPr>
          <w:bCs/>
          <w:sz w:val="16"/>
          <w:szCs w:val="16"/>
        </w:rPr>
      </w:pPr>
    </w:p>
    <w:p w14:paraId="7779277B" w14:textId="77777777" w:rsidR="00713FAD" w:rsidRDefault="00713FAD" w:rsidP="00B1262D">
      <w:pPr>
        <w:spacing w:after="0" w:line="240" w:lineRule="auto"/>
        <w:jc w:val="both"/>
        <w:rPr>
          <w:bCs/>
          <w:sz w:val="16"/>
          <w:szCs w:val="16"/>
        </w:rPr>
      </w:pPr>
    </w:p>
    <w:p w14:paraId="3D77BB3D" w14:textId="4EB4C9C4" w:rsidR="00000BAE" w:rsidRPr="00CA7441" w:rsidRDefault="00CA7441" w:rsidP="00000BAE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CA7441">
        <w:rPr>
          <w:b/>
          <w:sz w:val="20"/>
          <w:szCs w:val="20"/>
          <w:u w:val="single"/>
        </w:rPr>
        <w:t>CONSIDERACIONES</w:t>
      </w:r>
      <w:r w:rsidR="00000BAE" w:rsidRPr="00CA7441">
        <w:rPr>
          <w:b/>
          <w:sz w:val="20"/>
          <w:szCs w:val="20"/>
          <w:u w:val="single"/>
        </w:rPr>
        <w:t xml:space="preserve">: </w:t>
      </w:r>
    </w:p>
    <w:p w14:paraId="3556F205" w14:textId="35A70C35" w:rsidR="00000BAE" w:rsidRDefault="00000BAE" w:rsidP="00B45D4E">
      <w:pPr>
        <w:pStyle w:val="Prrafodelista"/>
        <w:numPr>
          <w:ilvl w:val="0"/>
          <w:numId w:val="36"/>
        </w:numPr>
        <w:ind w:left="284" w:hanging="284"/>
        <w:jc w:val="both"/>
        <w:rPr>
          <w:b/>
          <w:bCs/>
          <w:sz w:val="18"/>
          <w:szCs w:val="18"/>
          <w:u w:val="single"/>
        </w:rPr>
      </w:pPr>
      <w:r w:rsidRPr="51C4A421">
        <w:rPr>
          <w:b/>
          <w:bCs/>
          <w:sz w:val="18"/>
          <w:szCs w:val="18"/>
          <w:u w:val="single"/>
        </w:rPr>
        <w:t xml:space="preserve">El monto máximo de subsidio por parte de la </w:t>
      </w:r>
      <w:r w:rsidR="0BCB69B7" w:rsidRPr="51C4A421">
        <w:rPr>
          <w:b/>
          <w:bCs/>
          <w:sz w:val="18"/>
          <w:szCs w:val="18"/>
          <w:u w:val="single"/>
        </w:rPr>
        <w:t>ANID</w:t>
      </w:r>
      <w:r w:rsidRPr="51C4A421">
        <w:rPr>
          <w:b/>
          <w:bCs/>
          <w:sz w:val="18"/>
          <w:szCs w:val="18"/>
          <w:u w:val="single"/>
        </w:rPr>
        <w:t xml:space="preserve"> será de 2</w:t>
      </w:r>
      <w:r w:rsidR="009A3F03">
        <w:rPr>
          <w:b/>
          <w:bCs/>
          <w:sz w:val="18"/>
          <w:szCs w:val="18"/>
          <w:u w:val="single"/>
        </w:rPr>
        <w:t>37</w:t>
      </w:r>
      <w:r w:rsidRPr="51C4A421">
        <w:rPr>
          <w:b/>
          <w:bCs/>
          <w:sz w:val="18"/>
          <w:szCs w:val="18"/>
          <w:u w:val="single"/>
        </w:rPr>
        <w:t xml:space="preserve"> millones de pesos. </w:t>
      </w:r>
    </w:p>
    <w:p w14:paraId="638F8201" w14:textId="0535C53C" w:rsidR="00000BAE" w:rsidRDefault="00000BAE" w:rsidP="00B45D4E">
      <w:pPr>
        <w:pStyle w:val="Prrafodelista"/>
        <w:numPr>
          <w:ilvl w:val="0"/>
          <w:numId w:val="36"/>
        </w:numPr>
        <w:ind w:left="284" w:hanging="284"/>
        <w:jc w:val="both"/>
        <w:rPr>
          <w:sz w:val="18"/>
          <w:szCs w:val="18"/>
        </w:rPr>
      </w:pPr>
      <w:r w:rsidRPr="51C4A421">
        <w:rPr>
          <w:sz w:val="18"/>
          <w:szCs w:val="18"/>
        </w:rPr>
        <w:t xml:space="preserve">La(s) Beneficiaria(s) deberán aportar como mínimo, el </w:t>
      </w:r>
      <w:r w:rsidR="001905AD" w:rsidRPr="51C4A421">
        <w:rPr>
          <w:b/>
          <w:bCs/>
          <w:sz w:val="18"/>
          <w:szCs w:val="18"/>
          <w:u w:val="single"/>
        </w:rPr>
        <w:t>15</w:t>
      </w:r>
      <w:r w:rsidRPr="51C4A421">
        <w:rPr>
          <w:b/>
          <w:bCs/>
          <w:sz w:val="18"/>
          <w:szCs w:val="18"/>
          <w:u w:val="single"/>
        </w:rPr>
        <w:t>% del monto solicitado como subsidio a ANID</w:t>
      </w:r>
      <w:r w:rsidRPr="51C4A421">
        <w:rPr>
          <w:sz w:val="18"/>
          <w:szCs w:val="18"/>
        </w:rPr>
        <w:t xml:space="preserve">, pudiendo ser incremental </w:t>
      </w:r>
      <w:r w:rsidR="00282533" w:rsidRPr="51C4A421">
        <w:rPr>
          <w:sz w:val="18"/>
          <w:szCs w:val="18"/>
        </w:rPr>
        <w:t>y/</w:t>
      </w:r>
      <w:r w:rsidRPr="51C4A421">
        <w:rPr>
          <w:sz w:val="18"/>
          <w:szCs w:val="18"/>
        </w:rPr>
        <w:t>o no incremental.</w:t>
      </w:r>
    </w:p>
    <w:p w14:paraId="437396DE" w14:textId="0B127715" w:rsidR="0CB5F643" w:rsidRDefault="0CB5F643" w:rsidP="00B45D4E">
      <w:pPr>
        <w:pStyle w:val="Prrafodelista"/>
        <w:numPr>
          <w:ilvl w:val="0"/>
          <w:numId w:val="36"/>
        </w:numPr>
        <w:ind w:left="284" w:hanging="284"/>
        <w:jc w:val="both"/>
        <w:rPr>
          <w:sz w:val="18"/>
          <w:szCs w:val="18"/>
        </w:rPr>
      </w:pPr>
      <w:r w:rsidRPr="51C4A421">
        <w:rPr>
          <w:sz w:val="18"/>
          <w:szCs w:val="18"/>
        </w:rPr>
        <w:t>En caso de presentarse con más de una entidad beneficiaria, cada beneficiaria secundaria deberá disponer de, al menos, un 20% del subsidio total solicitado.</w:t>
      </w:r>
    </w:p>
    <w:p w14:paraId="137B588D" w14:textId="3AD047BE" w:rsidR="00000BAE" w:rsidRDefault="00000BAE" w:rsidP="00B45D4E">
      <w:pPr>
        <w:pStyle w:val="Prrafodelista"/>
        <w:numPr>
          <w:ilvl w:val="0"/>
          <w:numId w:val="36"/>
        </w:numPr>
        <w:ind w:left="284" w:hanging="284"/>
        <w:jc w:val="both"/>
        <w:rPr>
          <w:sz w:val="18"/>
          <w:szCs w:val="18"/>
        </w:rPr>
      </w:pPr>
      <w:r w:rsidRPr="51C4A421">
        <w:rPr>
          <w:sz w:val="18"/>
          <w:szCs w:val="18"/>
        </w:rPr>
        <w:t xml:space="preserve">Entre todas las entidades asociadas, deberán cofinanciar el proyecto en por lo menos un </w:t>
      </w:r>
      <w:r w:rsidR="00282533" w:rsidRPr="51C4A421">
        <w:rPr>
          <w:b/>
          <w:bCs/>
          <w:sz w:val="18"/>
          <w:szCs w:val="18"/>
          <w:u w:val="single"/>
        </w:rPr>
        <w:t>30</w:t>
      </w:r>
      <w:r w:rsidRPr="51C4A421">
        <w:rPr>
          <w:b/>
          <w:bCs/>
          <w:sz w:val="18"/>
          <w:szCs w:val="18"/>
          <w:u w:val="single"/>
        </w:rPr>
        <w:t xml:space="preserve">% del monto solicitado como subsidio a </w:t>
      </w:r>
      <w:r w:rsidR="006F1D2B" w:rsidRPr="51C4A421">
        <w:rPr>
          <w:b/>
          <w:bCs/>
          <w:sz w:val="18"/>
          <w:szCs w:val="18"/>
          <w:u w:val="single"/>
        </w:rPr>
        <w:t>ANID</w:t>
      </w:r>
      <w:r w:rsidRPr="51C4A421">
        <w:rPr>
          <w:sz w:val="18"/>
          <w:szCs w:val="18"/>
        </w:rPr>
        <w:t xml:space="preserve">, pudiendo ser un aporte tanto incremental como no incremental. </w:t>
      </w:r>
    </w:p>
    <w:p w14:paraId="1D3F9DF7" w14:textId="09D5BE3B" w:rsidR="00282533" w:rsidRDefault="00282533" w:rsidP="00B45D4E">
      <w:pPr>
        <w:pStyle w:val="Prrafodelista"/>
        <w:numPr>
          <w:ilvl w:val="1"/>
          <w:numId w:val="2"/>
        </w:numPr>
        <w:ind w:left="284" w:hanging="284"/>
        <w:jc w:val="both"/>
        <w:rPr>
          <w:sz w:val="18"/>
          <w:szCs w:val="18"/>
        </w:rPr>
      </w:pPr>
      <w:r w:rsidRPr="51C4A421">
        <w:rPr>
          <w:sz w:val="18"/>
          <w:szCs w:val="18"/>
        </w:rPr>
        <w:t>En el caso de los proyectos precompetitivos, la totalidad de este aporte deberá ser incremental.</w:t>
      </w:r>
    </w:p>
    <w:p w14:paraId="0B4E3384" w14:textId="417C01DE" w:rsidR="7B91C9EF" w:rsidRDefault="7B91C9EF" w:rsidP="00B45D4E">
      <w:pPr>
        <w:pStyle w:val="Prrafodelista"/>
        <w:numPr>
          <w:ilvl w:val="1"/>
          <w:numId w:val="1"/>
        </w:numPr>
        <w:ind w:left="284" w:hanging="284"/>
        <w:jc w:val="both"/>
        <w:rPr>
          <w:sz w:val="18"/>
          <w:szCs w:val="18"/>
        </w:rPr>
      </w:pPr>
      <w:r w:rsidRPr="51C4A421">
        <w:rPr>
          <w:sz w:val="18"/>
          <w:szCs w:val="18"/>
        </w:rPr>
        <w:t>Por proyecto d</w:t>
      </w:r>
      <w:r w:rsidR="6F90FD57" w:rsidRPr="51C4A421">
        <w:rPr>
          <w:sz w:val="18"/>
          <w:szCs w:val="18"/>
        </w:rPr>
        <w:t>eberán participar un mínimo de uno y hasta un máximo de tres entidades asociadas por proyecto.</w:t>
      </w:r>
    </w:p>
    <w:p w14:paraId="7E00DA2F" w14:textId="3ECB5E7B" w:rsidR="00000BAE" w:rsidRDefault="00000BAE" w:rsidP="00B45D4E">
      <w:pPr>
        <w:pStyle w:val="Prrafodelista"/>
        <w:numPr>
          <w:ilvl w:val="0"/>
          <w:numId w:val="36"/>
        </w:numPr>
        <w:ind w:left="284" w:hanging="284"/>
        <w:jc w:val="both"/>
        <w:rPr>
          <w:b/>
          <w:bCs/>
          <w:sz w:val="18"/>
          <w:szCs w:val="18"/>
          <w:u w:val="single"/>
        </w:rPr>
      </w:pPr>
      <w:r w:rsidRPr="51C4A421">
        <w:rPr>
          <w:sz w:val="18"/>
          <w:szCs w:val="18"/>
        </w:rPr>
        <w:t xml:space="preserve">Los Gastos de Administración </w:t>
      </w:r>
      <w:r w:rsidR="00990CEB" w:rsidRPr="51C4A421">
        <w:rPr>
          <w:sz w:val="18"/>
          <w:szCs w:val="18"/>
        </w:rPr>
        <w:t>Indirectos</w:t>
      </w:r>
      <w:r w:rsidR="00490A0E" w:rsidRPr="51C4A421">
        <w:rPr>
          <w:sz w:val="18"/>
          <w:szCs w:val="18"/>
        </w:rPr>
        <w:t xml:space="preserve"> (</w:t>
      </w:r>
      <w:r w:rsidR="00990CEB" w:rsidRPr="51C4A421">
        <w:rPr>
          <w:sz w:val="18"/>
          <w:szCs w:val="18"/>
        </w:rPr>
        <w:t>Superior</w:t>
      </w:r>
      <w:r w:rsidR="00490A0E" w:rsidRPr="51C4A421">
        <w:rPr>
          <w:sz w:val="18"/>
          <w:szCs w:val="18"/>
        </w:rPr>
        <w:t>)</w:t>
      </w:r>
      <w:r w:rsidRPr="51C4A421">
        <w:rPr>
          <w:sz w:val="18"/>
          <w:szCs w:val="18"/>
        </w:rPr>
        <w:t xml:space="preserve"> </w:t>
      </w:r>
      <w:r w:rsidRPr="51C4A421">
        <w:rPr>
          <w:b/>
          <w:bCs/>
          <w:sz w:val="18"/>
          <w:szCs w:val="18"/>
          <w:u w:val="single"/>
        </w:rPr>
        <w:t>no podrán ser superiores al 1</w:t>
      </w:r>
      <w:r w:rsidR="00CA0AFA" w:rsidRPr="51C4A421">
        <w:rPr>
          <w:b/>
          <w:bCs/>
          <w:sz w:val="18"/>
          <w:szCs w:val="18"/>
          <w:u w:val="single"/>
        </w:rPr>
        <w:t>5</w:t>
      </w:r>
      <w:r w:rsidRPr="51C4A421">
        <w:rPr>
          <w:b/>
          <w:bCs/>
          <w:sz w:val="18"/>
          <w:szCs w:val="18"/>
          <w:u w:val="single"/>
        </w:rPr>
        <w:t>% de lo solicitado como subsidio al proyecto.</w:t>
      </w:r>
    </w:p>
    <w:p w14:paraId="0E5A68EB" w14:textId="77777777" w:rsidR="00000BAE" w:rsidRPr="00C807FF" w:rsidRDefault="00000BAE" w:rsidP="00B1262D">
      <w:pPr>
        <w:spacing w:after="0" w:line="240" w:lineRule="auto"/>
        <w:jc w:val="both"/>
        <w:rPr>
          <w:bCs/>
          <w:sz w:val="16"/>
          <w:szCs w:val="16"/>
        </w:rPr>
      </w:pPr>
    </w:p>
    <w:sectPr w:rsidR="00000BAE" w:rsidRPr="00C807FF" w:rsidSect="00E6753A">
      <w:headerReference w:type="default" r:id="rId8"/>
      <w:pgSz w:w="11906" w:h="16838"/>
      <w:pgMar w:top="1843" w:right="1701" w:bottom="1276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62B3C" w14:textId="77777777" w:rsidR="00531FD7" w:rsidRDefault="00531FD7" w:rsidP="00A443D9">
      <w:pPr>
        <w:spacing w:after="0" w:line="240" w:lineRule="auto"/>
      </w:pPr>
      <w:r>
        <w:separator/>
      </w:r>
    </w:p>
  </w:endnote>
  <w:endnote w:type="continuationSeparator" w:id="0">
    <w:p w14:paraId="2FE69206" w14:textId="77777777" w:rsidR="00531FD7" w:rsidRDefault="00531FD7" w:rsidP="00A443D9">
      <w:pPr>
        <w:spacing w:after="0" w:line="240" w:lineRule="auto"/>
      </w:pPr>
      <w:r>
        <w:continuationSeparator/>
      </w:r>
    </w:p>
  </w:endnote>
  <w:endnote w:type="continuationNotice" w:id="1">
    <w:p w14:paraId="3D2B35D1" w14:textId="77777777" w:rsidR="00531FD7" w:rsidRDefault="00531F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94469" w14:textId="77777777" w:rsidR="00531FD7" w:rsidRDefault="00531FD7" w:rsidP="00A443D9">
      <w:pPr>
        <w:spacing w:after="0" w:line="240" w:lineRule="auto"/>
      </w:pPr>
      <w:r>
        <w:separator/>
      </w:r>
    </w:p>
  </w:footnote>
  <w:footnote w:type="continuationSeparator" w:id="0">
    <w:p w14:paraId="7C484EFB" w14:textId="77777777" w:rsidR="00531FD7" w:rsidRDefault="00531FD7" w:rsidP="00A443D9">
      <w:pPr>
        <w:spacing w:after="0" w:line="240" w:lineRule="auto"/>
      </w:pPr>
      <w:r>
        <w:continuationSeparator/>
      </w:r>
    </w:p>
  </w:footnote>
  <w:footnote w:type="continuationNotice" w:id="1">
    <w:p w14:paraId="2719BADF" w14:textId="77777777" w:rsidR="00531FD7" w:rsidRDefault="00531F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F5721" w14:textId="02609F74" w:rsidR="000C5D75" w:rsidRDefault="00A35E1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29F06C0" wp14:editId="6C338D08">
              <wp:simplePos x="0" y="0"/>
              <wp:positionH relativeFrom="column">
                <wp:posOffset>1429613</wp:posOffset>
              </wp:positionH>
              <wp:positionV relativeFrom="paragraph">
                <wp:posOffset>-240691</wp:posOffset>
              </wp:positionV>
              <wp:extent cx="4197350" cy="608330"/>
              <wp:effectExtent l="0" t="0" r="0" b="127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7350" cy="6083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3A7741" w14:textId="2E88AFC5" w:rsidR="007F0FEA" w:rsidRPr="000D1992" w:rsidRDefault="007F0FEA" w:rsidP="000D1992">
                          <w:pPr>
                            <w:pStyle w:val="Sinespaciado"/>
                            <w:rPr>
                              <w:sz w:val="16"/>
                              <w:szCs w:val="16"/>
                            </w:rPr>
                          </w:pPr>
                          <w:r w:rsidRPr="000D1992">
                            <w:rPr>
                              <w:sz w:val="16"/>
                              <w:szCs w:val="16"/>
                            </w:rPr>
                            <w:t>Convocatoria Proyectos de Innovación</w:t>
                          </w:r>
                        </w:p>
                        <w:p w14:paraId="4B677D9C" w14:textId="679E7A69" w:rsidR="007F0FEA" w:rsidRPr="000D1992" w:rsidRDefault="00D8288A" w:rsidP="000D1992">
                          <w:pPr>
                            <w:pStyle w:val="Sinespaciad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Institución: </w:t>
                          </w:r>
                          <w:r w:rsidR="00201F36" w:rsidRPr="000D1992">
                            <w:rPr>
                              <w:sz w:val="16"/>
                              <w:szCs w:val="16"/>
                            </w:rPr>
                            <w:t>Agencia Nacional de Investigación y Desarrollo (ANID)</w:t>
                          </w:r>
                        </w:p>
                        <w:p w14:paraId="3BEF7573" w14:textId="0DF3C815" w:rsidR="00201F36" w:rsidRPr="000D1992" w:rsidRDefault="00201F36" w:rsidP="000D1992">
                          <w:pPr>
                            <w:pStyle w:val="Sinespaciado"/>
                            <w:rPr>
                              <w:sz w:val="16"/>
                              <w:szCs w:val="16"/>
                            </w:rPr>
                          </w:pPr>
                          <w:r w:rsidRPr="000D1992">
                            <w:rPr>
                              <w:sz w:val="16"/>
                              <w:szCs w:val="16"/>
                            </w:rPr>
                            <w:t>Concurso</w:t>
                          </w:r>
                          <w:r w:rsidR="00D8288A">
                            <w:rPr>
                              <w:sz w:val="16"/>
                              <w:szCs w:val="16"/>
                            </w:rPr>
                            <w:t>:</w:t>
                          </w:r>
                          <w:r w:rsidRPr="000D1992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764162">
                            <w:rPr>
                              <w:sz w:val="16"/>
                              <w:szCs w:val="16"/>
                            </w:rPr>
                            <w:t>Investigación Tecnológica</w:t>
                          </w:r>
                          <w:r w:rsidRPr="000D1992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D102E9" w:rsidRPr="000D1992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0D1992">
                            <w:rPr>
                              <w:sz w:val="16"/>
                              <w:szCs w:val="16"/>
                            </w:rPr>
                            <w:t>02</w:t>
                          </w:r>
                          <w:r w:rsidR="00C71AC2">
                            <w:rPr>
                              <w:sz w:val="16"/>
                              <w:szCs w:val="16"/>
                            </w:rPr>
                            <w:t>5</w:t>
                          </w:r>
                        </w:p>
                        <w:p w14:paraId="4D1582FE" w14:textId="7720ED49" w:rsidR="00EB2364" w:rsidRPr="000D1992" w:rsidRDefault="0026363A" w:rsidP="000D1992">
                          <w:pPr>
                            <w:pStyle w:val="Sinespaciad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Noviembre</w:t>
                          </w:r>
                          <w:r w:rsidR="00EB2364" w:rsidRPr="000D1992">
                            <w:rPr>
                              <w:sz w:val="16"/>
                              <w:szCs w:val="16"/>
                            </w:rPr>
                            <w:t xml:space="preserve"> 202</w:t>
                          </w:r>
                          <w:r w:rsidR="00C71AC2">
                            <w:rPr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9F06C0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12.55pt;margin-top:-18.95pt;width:330.5pt;height:47.9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" fillcolor="white [3201]" stroked="f" strokeweight=".5pt">
              <v:textbox>
                <w:txbxContent>
                  <w:p w14:paraId="603A7741" w14:textId="2E88AFC5" w:rsidR="007F0FEA" w:rsidRPr="000D1992" w:rsidRDefault="007F0FEA" w:rsidP="000D1992">
                    <w:pPr>
                      <w:pStyle w:val="Sinespaciado"/>
                      <w:rPr>
                        <w:sz w:val="16"/>
                        <w:szCs w:val="16"/>
                      </w:rPr>
                    </w:pPr>
                    <w:r w:rsidRPr="000D1992">
                      <w:rPr>
                        <w:sz w:val="16"/>
                        <w:szCs w:val="16"/>
                      </w:rPr>
                      <w:t>Convocatoria Proyectos de Innovación</w:t>
                    </w:r>
                  </w:p>
                  <w:p w14:paraId="4B677D9C" w14:textId="679E7A69" w:rsidR="007F0FEA" w:rsidRPr="000D1992" w:rsidRDefault="00D8288A" w:rsidP="000D1992">
                    <w:pPr>
                      <w:pStyle w:val="Sinespaciad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Institución: </w:t>
                    </w:r>
                    <w:r w:rsidR="00201F36" w:rsidRPr="000D1992">
                      <w:rPr>
                        <w:sz w:val="16"/>
                        <w:szCs w:val="16"/>
                      </w:rPr>
                      <w:t>Agencia Nacional de Investigación y Desarrollo (ANID)</w:t>
                    </w:r>
                  </w:p>
                  <w:p w14:paraId="3BEF7573" w14:textId="0DF3C815" w:rsidR="00201F36" w:rsidRPr="000D1992" w:rsidRDefault="00201F36" w:rsidP="000D1992">
                    <w:pPr>
                      <w:pStyle w:val="Sinespaciado"/>
                      <w:rPr>
                        <w:sz w:val="16"/>
                        <w:szCs w:val="16"/>
                      </w:rPr>
                    </w:pPr>
                    <w:r w:rsidRPr="000D1992">
                      <w:rPr>
                        <w:sz w:val="16"/>
                        <w:szCs w:val="16"/>
                      </w:rPr>
                      <w:t>Concurso</w:t>
                    </w:r>
                    <w:r w:rsidR="00D8288A">
                      <w:rPr>
                        <w:sz w:val="16"/>
                        <w:szCs w:val="16"/>
                      </w:rPr>
                      <w:t>:</w:t>
                    </w:r>
                    <w:r w:rsidRPr="000D1992">
                      <w:rPr>
                        <w:sz w:val="16"/>
                        <w:szCs w:val="16"/>
                      </w:rPr>
                      <w:t xml:space="preserve"> </w:t>
                    </w:r>
                    <w:r w:rsidR="00764162">
                      <w:rPr>
                        <w:sz w:val="16"/>
                        <w:szCs w:val="16"/>
                      </w:rPr>
                      <w:t>Investigación Tecnológica</w:t>
                    </w:r>
                    <w:r w:rsidRPr="000D1992">
                      <w:rPr>
                        <w:sz w:val="16"/>
                        <w:szCs w:val="16"/>
                      </w:rPr>
                      <w:t xml:space="preserve"> </w:t>
                    </w:r>
                    <w:r w:rsidR="00D102E9" w:rsidRPr="000D1992">
                      <w:rPr>
                        <w:sz w:val="16"/>
                        <w:szCs w:val="16"/>
                      </w:rPr>
                      <w:t>2</w:t>
                    </w:r>
                    <w:r w:rsidRPr="000D1992">
                      <w:rPr>
                        <w:sz w:val="16"/>
                        <w:szCs w:val="16"/>
                      </w:rPr>
                      <w:t>02</w:t>
                    </w:r>
                    <w:r w:rsidR="00C71AC2">
                      <w:rPr>
                        <w:sz w:val="16"/>
                        <w:szCs w:val="16"/>
                      </w:rPr>
                      <w:t>5</w:t>
                    </w:r>
                  </w:p>
                  <w:p w14:paraId="4D1582FE" w14:textId="7720ED49" w:rsidR="00EB2364" w:rsidRPr="000D1992" w:rsidRDefault="0026363A" w:rsidP="000D1992">
                    <w:pPr>
                      <w:pStyle w:val="Sinespaciad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Noviembre</w:t>
                    </w:r>
                    <w:r w:rsidR="00EB2364" w:rsidRPr="000D1992">
                      <w:rPr>
                        <w:sz w:val="16"/>
                        <w:szCs w:val="16"/>
                      </w:rPr>
                      <w:t xml:space="preserve"> 202</w:t>
                    </w:r>
                    <w:r w:rsidR="00C71AC2">
                      <w:rPr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4" behindDoc="0" locked="0" layoutInCell="1" allowOverlap="1" wp14:anchorId="3EC515C4" wp14:editId="52696175">
              <wp:simplePos x="0" y="0"/>
              <wp:positionH relativeFrom="column">
                <wp:posOffset>1383335</wp:posOffset>
              </wp:positionH>
              <wp:positionV relativeFrom="paragraph">
                <wp:posOffset>-193675</wp:posOffset>
              </wp:positionV>
              <wp:extent cx="0" cy="504748"/>
              <wp:effectExtent l="0" t="0" r="38100" b="29210"/>
              <wp:wrapNone/>
              <wp:docPr id="1356159804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4748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9840B6" id="Conector recto 3" o:spid="_x0000_s1026" style="position:absolute;z-index:251661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9pt,-15.25pt" to="108.9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" strokecolor="#7f7f7f [1612]"/>
          </w:pict>
        </mc:Fallback>
      </mc:AlternateContent>
    </w:r>
    <w:r>
      <w:rPr>
        <w:noProof/>
      </w:rPr>
      <w:drawing>
        <wp:anchor distT="0" distB="0" distL="114300" distR="114300" simplePos="0" relativeHeight="251660290" behindDoc="1" locked="0" layoutInCell="1" allowOverlap="1" wp14:anchorId="49854DF2" wp14:editId="08F9DAAC">
          <wp:simplePos x="0" y="0"/>
          <wp:positionH relativeFrom="margin">
            <wp:align>left</wp:align>
          </wp:positionH>
          <wp:positionV relativeFrom="paragraph">
            <wp:posOffset>-254685</wp:posOffset>
          </wp:positionV>
          <wp:extent cx="1281430" cy="636270"/>
          <wp:effectExtent l="0" t="0" r="0" b="0"/>
          <wp:wrapTight wrapText="bothSides">
            <wp:wrapPolygon edited="0">
              <wp:start x="8670" y="0"/>
              <wp:lineTo x="1284" y="647"/>
              <wp:lineTo x="963" y="8407"/>
              <wp:lineTo x="1606" y="10994"/>
              <wp:lineTo x="0" y="10994"/>
              <wp:lineTo x="0" y="17461"/>
              <wp:lineTo x="2890" y="20695"/>
              <wp:lineTo x="9954" y="20695"/>
              <wp:lineTo x="13808" y="20048"/>
              <wp:lineTo x="21193" y="14228"/>
              <wp:lineTo x="21193" y="4527"/>
              <wp:lineTo x="18945" y="2587"/>
              <wp:lineTo x="9954" y="0"/>
              <wp:lineTo x="8670" y="0"/>
            </wp:wrapPolygon>
          </wp:wrapTight>
          <wp:docPr id="769641732" name="Imagen 769641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862123" name="Imagen 89886212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14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57BA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989B89C" wp14:editId="2CC3ACF9">
              <wp:simplePos x="0" y="0"/>
              <wp:positionH relativeFrom="column">
                <wp:posOffset>-26035</wp:posOffset>
              </wp:positionH>
              <wp:positionV relativeFrom="paragraph">
                <wp:posOffset>458944</wp:posOffset>
              </wp:positionV>
              <wp:extent cx="5505450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05450" cy="0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51C6BD" id="Conector recto 6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36.15pt" to="431.4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" strokecolor="#4579b8 [3044]" strokeweight="1.75pt"/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1" w15:restartNumberingAfterBreak="0">
    <w:nsid w:val="029A6A1F"/>
    <w:multiLevelType w:val="hybridMultilevel"/>
    <w:tmpl w:val="A9048DAE"/>
    <w:lvl w:ilvl="0" w:tplc="5FE8CA1A">
      <w:numFmt w:val="bullet"/>
      <w:lvlText w:val="·"/>
      <w:lvlJc w:val="left"/>
      <w:pPr>
        <w:ind w:left="360" w:hanging="360"/>
      </w:pPr>
      <w:rPr>
        <w:rFonts w:ascii="Arial Black" w:eastAsia="Times New Roman" w:hAnsi="Arial Black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B26B68"/>
    <w:multiLevelType w:val="hybridMultilevel"/>
    <w:tmpl w:val="8D9C135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BE72BE"/>
    <w:multiLevelType w:val="hybridMultilevel"/>
    <w:tmpl w:val="7BEC8E1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B04AC7"/>
    <w:multiLevelType w:val="hybridMultilevel"/>
    <w:tmpl w:val="15DACA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96813"/>
    <w:multiLevelType w:val="hybridMultilevel"/>
    <w:tmpl w:val="F51E26C0"/>
    <w:lvl w:ilvl="0" w:tplc="E9E6A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1C41B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753CE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B29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C9B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DC2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5CD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EE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E8E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A4EC5"/>
    <w:multiLevelType w:val="hybridMultilevel"/>
    <w:tmpl w:val="2F0EABAC"/>
    <w:lvl w:ilvl="0" w:tplc="5FE8CA1A">
      <w:numFmt w:val="bullet"/>
      <w:lvlText w:val="·"/>
      <w:lvlJc w:val="left"/>
      <w:pPr>
        <w:ind w:left="360" w:hanging="360"/>
      </w:pPr>
      <w:rPr>
        <w:rFonts w:ascii="Arial Black" w:eastAsia="Times New Roman" w:hAnsi="Arial Black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1D4F15"/>
    <w:multiLevelType w:val="hybridMultilevel"/>
    <w:tmpl w:val="91225BE2"/>
    <w:lvl w:ilvl="0" w:tplc="CF825F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800071"/>
    <w:multiLevelType w:val="hybridMultilevel"/>
    <w:tmpl w:val="97C4C46C"/>
    <w:lvl w:ilvl="0" w:tplc="FC6C87E4">
      <w:start w:val="39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94155"/>
    <w:multiLevelType w:val="hybridMultilevel"/>
    <w:tmpl w:val="28B063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A342F"/>
    <w:multiLevelType w:val="hybridMultilevel"/>
    <w:tmpl w:val="C4904278"/>
    <w:lvl w:ilvl="0" w:tplc="4770F9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737E73"/>
    <w:multiLevelType w:val="hybridMultilevel"/>
    <w:tmpl w:val="9446B48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E76591"/>
    <w:multiLevelType w:val="hybridMultilevel"/>
    <w:tmpl w:val="4E6857EA"/>
    <w:lvl w:ilvl="0" w:tplc="5FE8CA1A">
      <w:numFmt w:val="bullet"/>
      <w:lvlText w:val="·"/>
      <w:lvlJc w:val="left"/>
      <w:pPr>
        <w:ind w:left="360" w:hanging="360"/>
      </w:pPr>
      <w:rPr>
        <w:rFonts w:ascii="Arial Black" w:eastAsia="Times New Roman" w:hAnsi="Arial Black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153406"/>
    <w:multiLevelType w:val="hybridMultilevel"/>
    <w:tmpl w:val="7B8E60D6"/>
    <w:lvl w:ilvl="0" w:tplc="81285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FA973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77322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85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63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BC3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87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BEC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0D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16F8C"/>
    <w:multiLevelType w:val="hybridMultilevel"/>
    <w:tmpl w:val="600E771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F5935"/>
    <w:multiLevelType w:val="hybridMultilevel"/>
    <w:tmpl w:val="75E2BA4A"/>
    <w:lvl w:ilvl="0" w:tplc="EABE1824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249D3"/>
    <w:multiLevelType w:val="hybridMultilevel"/>
    <w:tmpl w:val="DA80DF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A5005"/>
    <w:multiLevelType w:val="hybridMultilevel"/>
    <w:tmpl w:val="3D9269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556B1"/>
    <w:multiLevelType w:val="hybridMultilevel"/>
    <w:tmpl w:val="90CA2592"/>
    <w:lvl w:ilvl="0" w:tplc="BD3E9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E5DA0"/>
    <w:multiLevelType w:val="hybridMultilevel"/>
    <w:tmpl w:val="1E863E3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AB7707"/>
    <w:multiLevelType w:val="hybridMultilevel"/>
    <w:tmpl w:val="0D70EF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6115A"/>
    <w:multiLevelType w:val="hybridMultilevel"/>
    <w:tmpl w:val="95D6A20C"/>
    <w:lvl w:ilvl="0" w:tplc="5FE8CA1A">
      <w:numFmt w:val="bullet"/>
      <w:lvlText w:val="·"/>
      <w:lvlJc w:val="left"/>
      <w:pPr>
        <w:ind w:left="720" w:hanging="360"/>
      </w:pPr>
      <w:rPr>
        <w:rFonts w:ascii="Arial Black" w:eastAsia="Times New Roman" w:hAnsi="Arial Black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00F51"/>
    <w:multiLevelType w:val="hybridMultilevel"/>
    <w:tmpl w:val="9BCC6422"/>
    <w:lvl w:ilvl="0" w:tplc="DF7C26C4">
      <w:start w:val="1"/>
      <w:numFmt w:val="decimal"/>
      <w:lvlText w:val="%1."/>
      <w:lvlJc w:val="left"/>
      <w:pPr>
        <w:ind w:left="720" w:hanging="360"/>
      </w:pPr>
      <w:rPr>
        <w:rFonts w:hint="default"/>
        <w:color w:val="4F81BD" w:themeColor="accent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801FA"/>
    <w:multiLevelType w:val="hybridMultilevel"/>
    <w:tmpl w:val="EFF887D4"/>
    <w:lvl w:ilvl="0" w:tplc="A4B083BA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  <w:color w:val="5F497A"/>
      </w:rPr>
    </w:lvl>
    <w:lvl w:ilvl="1" w:tplc="3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4" w15:restartNumberingAfterBreak="0">
    <w:nsid w:val="45267ACD"/>
    <w:multiLevelType w:val="hybridMultilevel"/>
    <w:tmpl w:val="D91A53A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3F5868"/>
    <w:multiLevelType w:val="hybridMultilevel"/>
    <w:tmpl w:val="B64294B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3C1858"/>
    <w:multiLevelType w:val="hybridMultilevel"/>
    <w:tmpl w:val="184EA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B7658"/>
    <w:multiLevelType w:val="hybridMultilevel"/>
    <w:tmpl w:val="9A40329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593605"/>
    <w:multiLevelType w:val="hybridMultilevel"/>
    <w:tmpl w:val="33C476FE"/>
    <w:lvl w:ilvl="0" w:tplc="594A0838">
      <w:start w:val="1"/>
      <w:numFmt w:val="upperLetter"/>
      <w:lvlText w:val="%1."/>
      <w:lvlJc w:val="left"/>
      <w:pPr>
        <w:ind w:left="360" w:hanging="360"/>
      </w:pPr>
      <w:rPr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6B7E13"/>
    <w:multiLevelType w:val="hybridMultilevel"/>
    <w:tmpl w:val="AE34A854"/>
    <w:lvl w:ilvl="0" w:tplc="DAA0C2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9F6417"/>
    <w:multiLevelType w:val="hybridMultilevel"/>
    <w:tmpl w:val="1D12A5D4"/>
    <w:lvl w:ilvl="0" w:tplc="654C83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92706D"/>
    <w:multiLevelType w:val="hybridMultilevel"/>
    <w:tmpl w:val="281E75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252C0C"/>
    <w:multiLevelType w:val="hybridMultilevel"/>
    <w:tmpl w:val="74C07E2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A94F53"/>
    <w:multiLevelType w:val="hybridMultilevel"/>
    <w:tmpl w:val="F4B09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8B3382"/>
    <w:multiLevelType w:val="hybridMultilevel"/>
    <w:tmpl w:val="7A520E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994D99"/>
    <w:multiLevelType w:val="hybridMultilevel"/>
    <w:tmpl w:val="6BE8349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5E5E05"/>
    <w:multiLevelType w:val="hybridMultilevel"/>
    <w:tmpl w:val="29065096"/>
    <w:lvl w:ilvl="0" w:tplc="F03A943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4032F"/>
    <w:multiLevelType w:val="hybridMultilevel"/>
    <w:tmpl w:val="91CCEC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5397C"/>
    <w:multiLevelType w:val="hybridMultilevel"/>
    <w:tmpl w:val="29EC89B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6C87E4">
      <w:start w:val="39"/>
      <w:numFmt w:val="bullet"/>
      <w:lvlText w:val="-"/>
      <w:lvlJc w:val="left"/>
      <w:pPr>
        <w:ind w:left="2160" w:hanging="360"/>
      </w:pPr>
      <w:rPr>
        <w:rFonts w:ascii="Calibri" w:eastAsiaTheme="minorEastAsia" w:hAnsi="Calibri" w:cstheme="minorBidi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FB5050"/>
    <w:multiLevelType w:val="hybridMultilevel"/>
    <w:tmpl w:val="AB488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6B610E"/>
    <w:multiLevelType w:val="hybridMultilevel"/>
    <w:tmpl w:val="4C9A0C5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811617"/>
    <w:multiLevelType w:val="hybridMultilevel"/>
    <w:tmpl w:val="FBEAC4BA"/>
    <w:lvl w:ilvl="0" w:tplc="C74AF6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6336F2"/>
    <w:multiLevelType w:val="hybridMultilevel"/>
    <w:tmpl w:val="27E4AE9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844209"/>
    <w:multiLevelType w:val="hybridMultilevel"/>
    <w:tmpl w:val="2A4AD1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A1709"/>
    <w:multiLevelType w:val="hybridMultilevel"/>
    <w:tmpl w:val="C7826E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D02B4A"/>
    <w:multiLevelType w:val="hybridMultilevel"/>
    <w:tmpl w:val="D054B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EB0CE4"/>
    <w:multiLevelType w:val="hybridMultilevel"/>
    <w:tmpl w:val="94DC631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AE3E9A"/>
    <w:multiLevelType w:val="hybridMultilevel"/>
    <w:tmpl w:val="94DC631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9052517">
    <w:abstractNumId w:val="5"/>
  </w:num>
  <w:num w:numId="2" w16cid:durableId="1932813077">
    <w:abstractNumId w:val="13"/>
  </w:num>
  <w:num w:numId="3" w16cid:durableId="327363945">
    <w:abstractNumId w:val="28"/>
  </w:num>
  <w:num w:numId="4" w16cid:durableId="437795190">
    <w:abstractNumId w:val="32"/>
  </w:num>
  <w:num w:numId="5" w16cid:durableId="1313559728">
    <w:abstractNumId w:val="19"/>
  </w:num>
  <w:num w:numId="6" w16cid:durableId="2140562625">
    <w:abstractNumId w:val="21"/>
  </w:num>
  <w:num w:numId="7" w16cid:durableId="1684624075">
    <w:abstractNumId w:val="12"/>
  </w:num>
  <w:num w:numId="8" w16cid:durableId="148524642">
    <w:abstractNumId w:val="1"/>
  </w:num>
  <w:num w:numId="9" w16cid:durableId="421031180">
    <w:abstractNumId w:val="37"/>
  </w:num>
  <w:num w:numId="10" w16cid:durableId="965627690">
    <w:abstractNumId w:val="9"/>
  </w:num>
  <w:num w:numId="11" w16cid:durableId="1225683146">
    <w:abstractNumId w:val="34"/>
  </w:num>
  <w:num w:numId="12" w16cid:durableId="750539920">
    <w:abstractNumId w:val="16"/>
  </w:num>
  <w:num w:numId="13" w16cid:durableId="601376989">
    <w:abstractNumId w:val="27"/>
  </w:num>
  <w:num w:numId="14" w16cid:durableId="2109694845">
    <w:abstractNumId w:val="43"/>
  </w:num>
  <w:num w:numId="15" w16cid:durableId="686492163">
    <w:abstractNumId w:val="44"/>
  </w:num>
  <w:num w:numId="16" w16cid:durableId="1877621739">
    <w:abstractNumId w:val="17"/>
  </w:num>
  <w:num w:numId="17" w16cid:durableId="2057662675">
    <w:abstractNumId w:val="7"/>
  </w:num>
  <w:num w:numId="18" w16cid:durableId="2046322969">
    <w:abstractNumId w:val="10"/>
  </w:num>
  <w:num w:numId="19" w16cid:durableId="1535003006">
    <w:abstractNumId w:val="30"/>
  </w:num>
  <w:num w:numId="20" w16cid:durableId="99959482">
    <w:abstractNumId w:val="26"/>
  </w:num>
  <w:num w:numId="21" w16cid:durableId="53699905">
    <w:abstractNumId w:val="23"/>
  </w:num>
  <w:num w:numId="22" w16cid:durableId="26221356">
    <w:abstractNumId w:val="18"/>
  </w:num>
  <w:num w:numId="23" w16cid:durableId="1685281455">
    <w:abstractNumId w:val="4"/>
  </w:num>
  <w:num w:numId="24" w16cid:durableId="1798331469">
    <w:abstractNumId w:val="6"/>
  </w:num>
  <w:num w:numId="25" w16cid:durableId="387731131">
    <w:abstractNumId w:val="46"/>
  </w:num>
  <w:num w:numId="26" w16cid:durableId="1371496926">
    <w:abstractNumId w:val="47"/>
  </w:num>
  <w:num w:numId="27" w16cid:durableId="1727332794">
    <w:abstractNumId w:val="0"/>
  </w:num>
  <w:num w:numId="28" w16cid:durableId="1182741867">
    <w:abstractNumId w:val="41"/>
  </w:num>
  <w:num w:numId="29" w16cid:durableId="1081835047">
    <w:abstractNumId w:val="29"/>
  </w:num>
  <w:num w:numId="30" w16cid:durableId="492529673">
    <w:abstractNumId w:val="39"/>
  </w:num>
  <w:num w:numId="31" w16cid:durableId="1784305444">
    <w:abstractNumId w:val="45"/>
  </w:num>
  <w:num w:numId="32" w16cid:durableId="1214121436">
    <w:abstractNumId w:val="33"/>
  </w:num>
  <w:num w:numId="33" w16cid:durableId="1472019447">
    <w:abstractNumId w:val="31"/>
  </w:num>
  <w:num w:numId="34" w16cid:durableId="1706905344">
    <w:abstractNumId w:val="36"/>
  </w:num>
  <w:num w:numId="35" w16cid:durableId="533032604">
    <w:abstractNumId w:val="8"/>
  </w:num>
  <w:num w:numId="36" w16cid:durableId="1403062671">
    <w:abstractNumId w:val="40"/>
  </w:num>
  <w:num w:numId="37" w16cid:durableId="858012536">
    <w:abstractNumId w:val="38"/>
  </w:num>
  <w:num w:numId="38" w16cid:durableId="2023891883">
    <w:abstractNumId w:val="14"/>
  </w:num>
  <w:num w:numId="39" w16cid:durableId="355041097">
    <w:abstractNumId w:val="2"/>
  </w:num>
  <w:num w:numId="40" w16cid:durableId="876623143">
    <w:abstractNumId w:val="24"/>
  </w:num>
  <w:num w:numId="41" w16cid:durableId="962031213">
    <w:abstractNumId w:val="25"/>
  </w:num>
  <w:num w:numId="42" w16cid:durableId="1827240206">
    <w:abstractNumId w:val="15"/>
  </w:num>
  <w:num w:numId="43" w16cid:durableId="628632189">
    <w:abstractNumId w:val="3"/>
  </w:num>
  <w:num w:numId="44" w16cid:durableId="578443183">
    <w:abstractNumId w:val="35"/>
  </w:num>
  <w:num w:numId="45" w16cid:durableId="494296575">
    <w:abstractNumId w:val="42"/>
  </w:num>
  <w:num w:numId="46" w16cid:durableId="1390957884">
    <w:abstractNumId w:val="20"/>
  </w:num>
  <w:num w:numId="47" w16cid:durableId="864169823">
    <w:abstractNumId w:val="22"/>
  </w:num>
  <w:num w:numId="48" w16cid:durableId="20319503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</w:docVars>
  <w:rsids>
    <w:rsidRoot w:val="00307EA9"/>
    <w:rsid w:val="00000BAE"/>
    <w:rsid w:val="00001A64"/>
    <w:rsid w:val="00003AFE"/>
    <w:rsid w:val="00005AC6"/>
    <w:rsid w:val="00012CD7"/>
    <w:rsid w:val="000175DF"/>
    <w:rsid w:val="00021EDA"/>
    <w:rsid w:val="00022F68"/>
    <w:rsid w:val="00025CE5"/>
    <w:rsid w:val="00032E37"/>
    <w:rsid w:val="00033AC5"/>
    <w:rsid w:val="000348C7"/>
    <w:rsid w:val="00034D04"/>
    <w:rsid w:val="00035A23"/>
    <w:rsid w:val="000426CB"/>
    <w:rsid w:val="000438AF"/>
    <w:rsid w:val="000458EA"/>
    <w:rsid w:val="000503F2"/>
    <w:rsid w:val="00050C6C"/>
    <w:rsid w:val="00051145"/>
    <w:rsid w:val="0005181C"/>
    <w:rsid w:val="0006000C"/>
    <w:rsid w:val="00070E44"/>
    <w:rsid w:val="00072210"/>
    <w:rsid w:val="000806BF"/>
    <w:rsid w:val="000820CD"/>
    <w:rsid w:val="00083D4F"/>
    <w:rsid w:val="000857DC"/>
    <w:rsid w:val="0008599D"/>
    <w:rsid w:val="00085BF7"/>
    <w:rsid w:val="00086386"/>
    <w:rsid w:val="00092C72"/>
    <w:rsid w:val="00097E6C"/>
    <w:rsid w:val="000B01F0"/>
    <w:rsid w:val="000B137D"/>
    <w:rsid w:val="000B1527"/>
    <w:rsid w:val="000B4263"/>
    <w:rsid w:val="000B4D25"/>
    <w:rsid w:val="000B62A9"/>
    <w:rsid w:val="000B6D85"/>
    <w:rsid w:val="000B6F11"/>
    <w:rsid w:val="000B7BD4"/>
    <w:rsid w:val="000C4DF6"/>
    <w:rsid w:val="000C5D75"/>
    <w:rsid w:val="000C5FCC"/>
    <w:rsid w:val="000C7EC3"/>
    <w:rsid w:val="000D1992"/>
    <w:rsid w:val="000E03AD"/>
    <w:rsid w:val="000F4D2E"/>
    <w:rsid w:val="000F4DA3"/>
    <w:rsid w:val="000F5277"/>
    <w:rsid w:val="000F66D7"/>
    <w:rsid w:val="000F6B0E"/>
    <w:rsid w:val="00103AE0"/>
    <w:rsid w:val="0012733D"/>
    <w:rsid w:val="00130BF7"/>
    <w:rsid w:val="0013326B"/>
    <w:rsid w:val="00136619"/>
    <w:rsid w:val="00143B1C"/>
    <w:rsid w:val="00144C5A"/>
    <w:rsid w:val="001518E4"/>
    <w:rsid w:val="00161666"/>
    <w:rsid w:val="00164807"/>
    <w:rsid w:val="0017723E"/>
    <w:rsid w:val="00187869"/>
    <w:rsid w:val="001878DD"/>
    <w:rsid w:val="001905AD"/>
    <w:rsid w:val="00193C9D"/>
    <w:rsid w:val="001948E0"/>
    <w:rsid w:val="001A1790"/>
    <w:rsid w:val="001A2345"/>
    <w:rsid w:val="001A3819"/>
    <w:rsid w:val="001B219B"/>
    <w:rsid w:val="001B6213"/>
    <w:rsid w:val="001B6771"/>
    <w:rsid w:val="001D1BEE"/>
    <w:rsid w:val="001D6142"/>
    <w:rsid w:val="001E2F7C"/>
    <w:rsid w:val="001F5ECF"/>
    <w:rsid w:val="001F7D85"/>
    <w:rsid w:val="00201172"/>
    <w:rsid w:val="00201ABA"/>
    <w:rsid w:val="00201F36"/>
    <w:rsid w:val="002057F0"/>
    <w:rsid w:val="00207D40"/>
    <w:rsid w:val="00211ECC"/>
    <w:rsid w:val="00215174"/>
    <w:rsid w:val="00215E17"/>
    <w:rsid w:val="0022018B"/>
    <w:rsid w:val="002257A9"/>
    <w:rsid w:val="002317B3"/>
    <w:rsid w:val="00241287"/>
    <w:rsid w:val="00242179"/>
    <w:rsid w:val="00256645"/>
    <w:rsid w:val="0026363A"/>
    <w:rsid w:val="0026698E"/>
    <w:rsid w:val="0027204C"/>
    <w:rsid w:val="00273D0E"/>
    <w:rsid w:val="002775F6"/>
    <w:rsid w:val="002808B0"/>
    <w:rsid w:val="00281166"/>
    <w:rsid w:val="00282533"/>
    <w:rsid w:val="002848BB"/>
    <w:rsid w:val="002A6745"/>
    <w:rsid w:val="002A7799"/>
    <w:rsid w:val="002B2C55"/>
    <w:rsid w:val="002B6A55"/>
    <w:rsid w:val="002C3343"/>
    <w:rsid w:val="002D37A9"/>
    <w:rsid w:val="002E132C"/>
    <w:rsid w:val="002E1795"/>
    <w:rsid w:val="002E2FE8"/>
    <w:rsid w:val="002E3037"/>
    <w:rsid w:val="002E3225"/>
    <w:rsid w:val="002F094A"/>
    <w:rsid w:val="002F5E46"/>
    <w:rsid w:val="002F681B"/>
    <w:rsid w:val="003023D2"/>
    <w:rsid w:val="00303511"/>
    <w:rsid w:val="00305837"/>
    <w:rsid w:val="003071D3"/>
    <w:rsid w:val="00307EA9"/>
    <w:rsid w:val="00312B28"/>
    <w:rsid w:val="003165AA"/>
    <w:rsid w:val="0032048C"/>
    <w:rsid w:val="00321EDB"/>
    <w:rsid w:val="003260A1"/>
    <w:rsid w:val="003318A0"/>
    <w:rsid w:val="00334B0E"/>
    <w:rsid w:val="003466D8"/>
    <w:rsid w:val="0034736F"/>
    <w:rsid w:val="00352B53"/>
    <w:rsid w:val="00354BAD"/>
    <w:rsid w:val="0035538D"/>
    <w:rsid w:val="0035679F"/>
    <w:rsid w:val="00367873"/>
    <w:rsid w:val="00373D0B"/>
    <w:rsid w:val="0037696C"/>
    <w:rsid w:val="00382451"/>
    <w:rsid w:val="003841F3"/>
    <w:rsid w:val="00386F79"/>
    <w:rsid w:val="003878D1"/>
    <w:rsid w:val="003909BF"/>
    <w:rsid w:val="003966B7"/>
    <w:rsid w:val="00396D6E"/>
    <w:rsid w:val="003A02D3"/>
    <w:rsid w:val="003A1BAF"/>
    <w:rsid w:val="003A7AD3"/>
    <w:rsid w:val="003B74FB"/>
    <w:rsid w:val="003C1957"/>
    <w:rsid w:val="003C3C25"/>
    <w:rsid w:val="003C6A85"/>
    <w:rsid w:val="003D1FB4"/>
    <w:rsid w:val="003E149C"/>
    <w:rsid w:val="003E2427"/>
    <w:rsid w:val="003E251F"/>
    <w:rsid w:val="003E34DC"/>
    <w:rsid w:val="003E6471"/>
    <w:rsid w:val="003F6FDA"/>
    <w:rsid w:val="004006AE"/>
    <w:rsid w:val="00403BA1"/>
    <w:rsid w:val="00411DE8"/>
    <w:rsid w:val="0041389B"/>
    <w:rsid w:val="00414D03"/>
    <w:rsid w:val="00423377"/>
    <w:rsid w:val="00425BFE"/>
    <w:rsid w:val="004266EE"/>
    <w:rsid w:val="00432483"/>
    <w:rsid w:val="004332AB"/>
    <w:rsid w:val="00433ED4"/>
    <w:rsid w:val="00441357"/>
    <w:rsid w:val="004500C5"/>
    <w:rsid w:val="00451AEF"/>
    <w:rsid w:val="004574E5"/>
    <w:rsid w:val="004665AC"/>
    <w:rsid w:val="004724D1"/>
    <w:rsid w:val="00474AB9"/>
    <w:rsid w:val="00475416"/>
    <w:rsid w:val="00476819"/>
    <w:rsid w:val="00477EFA"/>
    <w:rsid w:val="00483E5C"/>
    <w:rsid w:val="0048459D"/>
    <w:rsid w:val="004868ED"/>
    <w:rsid w:val="004900A0"/>
    <w:rsid w:val="00490A0E"/>
    <w:rsid w:val="00496B18"/>
    <w:rsid w:val="004A6C47"/>
    <w:rsid w:val="004B16EE"/>
    <w:rsid w:val="004B24B5"/>
    <w:rsid w:val="004C2DAB"/>
    <w:rsid w:val="004C4166"/>
    <w:rsid w:val="004E4341"/>
    <w:rsid w:val="004E4731"/>
    <w:rsid w:val="004E48BE"/>
    <w:rsid w:val="004E4EB0"/>
    <w:rsid w:val="004F5A7B"/>
    <w:rsid w:val="005151E6"/>
    <w:rsid w:val="00521908"/>
    <w:rsid w:val="0053173E"/>
    <w:rsid w:val="00531FD7"/>
    <w:rsid w:val="0054632B"/>
    <w:rsid w:val="00547255"/>
    <w:rsid w:val="00552655"/>
    <w:rsid w:val="00553358"/>
    <w:rsid w:val="005549ED"/>
    <w:rsid w:val="00557C4A"/>
    <w:rsid w:val="005622E3"/>
    <w:rsid w:val="005707EE"/>
    <w:rsid w:val="005724CA"/>
    <w:rsid w:val="00572686"/>
    <w:rsid w:val="00577D23"/>
    <w:rsid w:val="005811D5"/>
    <w:rsid w:val="005820DE"/>
    <w:rsid w:val="00590691"/>
    <w:rsid w:val="00592E0C"/>
    <w:rsid w:val="005A72DE"/>
    <w:rsid w:val="005B1424"/>
    <w:rsid w:val="005B3922"/>
    <w:rsid w:val="005C05D9"/>
    <w:rsid w:val="005D033C"/>
    <w:rsid w:val="005D169B"/>
    <w:rsid w:val="005D31EC"/>
    <w:rsid w:val="005D53AF"/>
    <w:rsid w:val="005E1795"/>
    <w:rsid w:val="005E238D"/>
    <w:rsid w:val="005F559D"/>
    <w:rsid w:val="005F6C4C"/>
    <w:rsid w:val="006043E5"/>
    <w:rsid w:val="00613C7C"/>
    <w:rsid w:val="0061676F"/>
    <w:rsid w:val="00617F3B"/>
    <w:rsid w:val="006265DC"/>
    <w:rsid w:val="006428F2"/>
    <w:rsid w:val="00654969"/>
    <w:rsid w:val="006564DC"/>
    <w:rsid w:val="00661AEF"/>
    <w:rsid w:val="0067034F"/>
    <w:rsid w:val="00676EA4"/>
    <w:rsid w:val="00677375"/>
    <w:rsid w:val="00683459"/>
    <w:rsid w:val="006837A0"/>
    <w:rsid w:val="006907DC"/>
    <w:rsid w:val="0069252D"/>
    <w:rsid w:val="006A14A1"/>
    <w:rsid w:val="006A22FF"/>
    <w:rsid w:val="006A651F"/>
    <w:rsid w:val="006A7CB7"/>
    <w:rsid w:val="006B604A"/>
    <w:rsid w:val="006B6164"/>
    <w:rsid w:val="006B6DBC"/>
    <w:rsid w:val="006C19D3"/>
    <w:rsid w:val="006C2AFA"/>
    <w:rsid w:val="006C2EBE"/>
    <w:rsid w:val="006C78B6"/>
    <w:rsid w:val="006D04ED"/>
    <w:rsid w:val="006D05F8"/>
    <w:rsid w:val="006D3407"/>
    <w:rsid w:val="006D49B6"/>
    <w:rsid w:val="006D6402"/>
    <w:rsid w:val="006E2285"/>
    <w:rsid w:val="006E2536"/>
    <w:rsid w:val="006E2B90"/>
    <w:rsid w:val="006E2EBB"/>
    <w:rsid w:val="006E4E07"/>
    <w:rsid w:val="006F19C6"/>
    <w:rsid w:val="006F1D2B"/>
    <w:rsid w:val="006F45BA"/>
    <w:rsid w:val="007123BB"/>
    <w:rsid w:val="00713FAD"/>
    <w:rsid w:val="00722413"/>
    <w:rsid w:val="00722491"/>
    <w:rsid w:val="007278C9"/>
    <w:rsid w:val="00733A63"/>
    <w:rsid w:val="00740587"/>
    <w:rsid w:val="00741611"/>
    <w:rsid w:val="00751BD8"/>
    <w:rsid w:val="0075460F"/>
    <w:rsid w:val="00754A69"/>
    <w:rsid w:val="007558F7"/>
    <w:rsid w:val="00762C35"/>
    <w:rsid w:val="00764162"/>
    <w:rsid w:val="00780533"/>
    <w:rsid w:val="00781C05"/>
    <w:rsid w:val="007831B3"/>
    <w:rsid w:val="00784EC8"/>
    <w:rsid w:val="00790EF5"/>
    <w:rsid w:val="00794F8D"/>
    <w:rsid w:val="00797009"/>
    <w:rsid w:val="007977AC"/>
    <w:rsid w:val="007B5AEC"/>
    <w:rsid w:val="007C36DB"/>
    <w:rsid w:val="007C56B4"/>
    <w:rsid w:val="007C6F8B"/>
    <w:rsid w:val="007D6FFB"/>
    <w:rsid w:val="007D767E"/>
    <w:rsid w:val="007E1BF2"/>
    <w:rsid w:val="007E2007"/>
    <w:rsid w:val="007E3BBD"/>
    <w:rsid w:val="007F0FEA"/>
    <w:rsid w:val="007F2128"/>
    <w:rsid w:val="007F251F"/>
    <w:rsid w:val="007F684B"/>
    <w:rsid w:val="007F79E8"/>
    <w:rsid w:val="00805B13"/>
    <w:rsid w:val="00811EE8"/>
    <w:rsid w:val="00815179"/>
    <w:rsid w:val="00815DB7"/>
    <w:rsid w:val="008201FD"/>
    <w:rsid w:val="008254FC"/>
    <w:rsid w:val="0082757D"/>
    <w:rsid w:val="00856913"/>
    <w:rsid w:val="0086091A"/>
    <w:rsid w:val="008610C2"/>
    <w:rsid w:val="0086423B"/>
    <w:rsid w:val="0087061E"/>
    <w:rsid w:val="00871917"/>
    <w:rsid w:val="00871E4A"/>
    <w:rsid w:val="008731AA"/>
    <w:rsid w:val="00876794"/>
    <w:rsid w:val="0087770D"/>
    <w:rsid w:val="008814E5"/>
    <w:rsid w:val="00881990"/>
    <w:rsid w:val="00883CEF"/>
    <w:rsid w:val="00890F58"/>
    <w:rsid w:val="00892896"/>
    <w:rsid w:val="008A3E06"/>
    <w:rsid w:val="008A77C0"/>
    <w:rsid w:val="008A79B3"/>
    <w:rsid w:val="008B55DB"/>
    <w:rsid w:val="008C22A6"/>
    <w:rsid w:val="008D4273"/>
    <w:rsid w:val="008D6B3D"/>
    <w:rsid w:val="008D78F1"/>
    <w:rsid w:val="008E156D"/>
    <w:rsid w:val="008E1BB7"/>
    <w:rsid w:val="008E1D86"/>
    <w:rsid w:val="008E2464"/>
    <w:rsid w:val="008F0B5E"/>
    <w:rsid w:val="008F0F7E"/>
    <w:rsid w:val="008F7E48"/>
    <w:rsid w:val="00901BA8"/>
    <w:rsid w:val="0091092D"/>
    <w:rsid w:val="00916F9D"/>
    <w:rsid w:val="009217DB"/>
    <w:rsid w:val="00925E11"/>
    <w:rsid w:val="00930C45"/>
    <w:rsid w:val="00930F89"/>
    <w:rsid w:val="0094062A"/>
    <w:rsid w:val="00943BCB"/>
    <w:rsid w:val="00944061"/>
    <w:rsid w:val="009511F2"/>
    <w:rsid w:val="00951F45"/>
    <w:rsid w:val="00955419"/>
    <w:rsid w:val="00955A19"/>
    <w:rsid w:val="00960C84"/>
    <w:rsid w:val="00963AED"/>
    <w:rsid w:val="009640EC"/>
    <w:rsid w:val="00971A55"/>
    <w:rsid w:val="00973FB8"/>
    <w:rsid w:val="009838B7"/>
    <w:rsid w:val="00990CEB"/>
    <w:rsid w:val="00993C33"/>
    <w:rsid w:val="009945F6"/>
    <w:rsid w:val="00996B08"/>
    <w:rsid w:val="009A32BC"/>
    <w:rsid w:val="009A3F03"/>
    <w:rsid w:val="009A5D9E"/>
    <w:rsid w:val="009A6C58"/>
    <w:rsid w:val="009B183A"/>
    <w:rsid w:val="009B1FD9"/>
    <w:rsid w:val="009B352E"/>
    <w:rsid w:val="009B375C"/>
    <w:rsid w:val="009C607C"/>
    <w:rsid w:val="009C7576"/>
    <w:rsid w:val="009D0672"/>
    <w:rsid w:val="009D36CF"/>
    <w:rsid w:val="009F4FD2"/>
    <w:rsid w:val="00A1349E"/>
    <w:rsid w:val="00A14C91"/>
    <w:rsid w:val="00A17107"/>
    <w:rsid w:val="00A20340"/>
    <w:rsid w:val="00A2576A"/>
    <w:rsid w:val="00A35BC5"/>
    <w:rsid w:val="00A35E1C"/>
    <w:rsid w:val="00A37BC1"/>
    <w:rsid w:val="00A41CA4"/>
    <w:rsid w:val="00A4286E"/>
    <w:rsid w:val="00A44162"/>
    <w:rsid w:val="00A443D9"/>
    <w:rsid w:val="00A53467"/>
    <w:rsid w:val="00A628DA"/>
    <w:rsid w:val="00A63664"/>
    <w:rsid w:val="00A75C41"/>
    <w:rsid w:val="00A76605"/>
    <w:rsid w:val="00A82CDE"/>
    <w:rsid w:val="00A8327F"/>
    <w:rsid w:val="00A86025"/>
    <w:rsid w:val="00A94077"/>
    <w:rsid w:val="00AA21A6"/>
    <w:rsid w:val="00AA43C4"/>
    <w:rsid w:val="00AA440E"/>
    <w:rsid w:val="00AA57BA"/>
    <w:rsid w:val="00AC1093"/>
    <w:rsid w:val="00AD5C37"/>
    <w:rsid w:val="00AD78E9"/>
    <w:rsid w:val="00AE2E64"/>
    <w:rsid w:val="00AF082C"/>
    <w:rsid w:val="00AF5618"/>
    <w:rsid w:val="00B02C8B"/>
    <w:rsid w:val="00B12038"/>
    <w:rsid w:val="00B1262D"/>
    <w:rsid w:val="00B227EC"/>
    <w:rsid w:val="00B234CD"/>
    <w:rsid w:val="00B23CE9"/>
    <w:rsid w:val="00B3166E"/>
    <w:rsid w:val="00B326FF"/>
    <w:rsid w:val="00B34FF2"/>
    <w:rsid w:val="00B36A4C"/>
    <w:rsid w:val="00B44D9F"/>
    <w:rsid w:val="00B45C19"/>
    <w:rsid w:val="00B45D4E"/>
    <w:rsid w:val="00B54C08"/>
    <w:rsid w:val="00B60DB4"/>
    <w:rsid w:val="00B62955"/>
    <w:rsid w:val="00B63AE2"/>
    <w:rsid w:val="00B7216E"/>
    <w:rsid w:val="00B837B4"/>
    <w:rsid w:val="00B862AC"/>
    <w:rsid w:val="00B97A2B"/>
    <w:rsid w:val="00B97A46"/>
    <w:rsid w:val="00BA0E9A"/>
    <w:rsid w:val="00BA1CB9"/>
    <w:rsid w:val="00BA50E8"/>
    <w:rsid w:val="00BB29AF"/>
    <w:rsid w:val="00BB594E"/>
    <w:rsid w:val="00BB781B"/>
    <w:rsid w:val="00BC3B40"/>
    <w:rsid w:val="00BC6879"/>
    <w:rsid w:val="00BD3D30"/>
    <w:rsid w:val="00BD4A06"/>
    <w:rsid w:val="00BD5862"/>
    <w:rsid w:val="00BD6820"/>
    <w:rsid w:val="00BE4687"/>
    <w:rsid w:val="00BF154B"/>
    <w:rsid w:val="00BF17AB"/>
    <w:rsid w:val="00BF4A85"/>
    <w:rsid w:val="00BF50D7"/>
    <w:rsid w:val="00BF610C"/>
    <w:rsid w:val="00BF6954"/>
    <w:rsid w:val="00C01D1B"/>
    <w:rsid w:val="00C0236A"/>
    <w:rsid w:val="00C02743"/>
    <w:rsid w:val="00C078D4"/>
    <w:rsid w:val="00C12273"/>
    <w:rsid w:val="00C12962"/>
    <w:rsid w:val="00C23469"/>
    <w:rsid w:val="00C23873"/>
    <w:rsid w:val="00C32CD1"/>
    <w:rsid w:val="00C44261"/>
    <w:rsid w:val="00C454F9"/>
    <w:rsid w:val="00C4595E"/>
    <w:rsid w:val="00C469C3"/>
    <w:rsid w:val="00C50B8A"/>
    <w:rsid w:val="00C50F4E"/>
    <w:rsid w:val="00C5167E"/>
    <w:rsid w:val="00C5220C"/>
    <w:rsid w:val="00C522A8"/>
    <w:rsid w:val="00C645DB"/>
    <w:rsid w:val="00C6616E"/>
    <w:rsid w:val="00C71AC2"/>
    <w:rsid w:val="00C750F1"/>
    <w:rsid w:val="00C807FF"/>
    <w:rsid w:val="00C83DBF"/>
    <w:rsid w:val="00CA0AFA"/>
    <w:rsid w:val="00CA5682"/>
    <w:rsid w:val="00CA6CD6"/>
    <w:rsid w:val="00CA6D09"/>
    <w:rsid w:val="00CA7441"/>
    <w:rsid w:val="00CA7E7D"/>
    <w:rsid w:val="00CB20CC"/>
    <w:rsid w:val="00CB5328"/>
    <w:rsid w:val="00CB6F83"/>
    <w:rsid w:val="00CB7342"/>
    <w:rsid w:val="00CC0740"/>
    <w:rsid w:val="00CC38DA"/>
    <w:rsid w:val="00CC38F9"/>
    <w:rsid w:val="00CD1E3C"/>
    <w:rsid w:val="00CD1E99"/>
    <w:rsid w:val="00CD78AE"/>
    <w:rsid w:val="00CE2A38"/>
    <w:rsid w:val="00CE6109"/>
    <w:rsid w:val="00CE7047"/>
    <w:rsid w:val="00CF4ACA"/>
    <w:rsid w:val="00D01620"/>
    <w:rsid w:val="00D03CC6"/>
    <w:rsid w:val="00D102E9"/>
    <w:rsid w:val="00D11B7D"/>
    <w:rsid w:val="00D142E0"/>
    <w:rsid w:val="00D16E0D"/>
    <w:rsid w:val="00D171E7"/>
    <w:rsid w:val="00D2274E"/>
    <w:rsid w:val="00D2605E"/>
    <w:rsid w:val="00D36A01"/>
    <w:rsid w:val="00D37796"/>
    <w:rsid w:val="00D37F9C"/>
    <w:rsid w:val="00D42DBB"/>
    <w:rsid w:val="00D51CE6"/>
    <w:rsid w:val="00D571E2"/>
    <w:rsid w:val="00D601E5"/>
    <w:rsid w:val="00D607AD"/>
    <w:rsid w:val="00D620D0"/>
    <w:rsid w:val="00D64A1C"/>
    <w:rsid w:val="00D65D90"/>
    <w:rsid w:val="00D733E4"/>
    <w:rsid w:val="00D76447"/>
    <w:rsid w:val="00D77868"/>
    <w:rsid w:val="00D8288A"/>
    <w:rsid w:val="00D8348C"/>
    <w:rsid w:val="00DA5A56"/>
    <w:rsid w:val="00DC2F13"/>
    <w:rsid w:val="00DC6C55"/>
    <w:rsid w:val="00DE01D7"/>
    <w:rsid w:val="00DE3B81"/>
    <w:rsid w:val="00DF5CD8"/>
    <w:rsid w:val="00E00751"/>
    <w:rsid w:val="00E042A0"/>
    <w:rsid w:val="00E04D95"/>
    <w:rsid w:val="00E0610D"/>
    <w:rsid w:val="00E10AD3"/>
    <w:rsid w:val="00E112A7"/>
    <w:rsid w:val="00E1537E"/>
    <w:rsid w:val="00E20E5A"/>
    <w:rsid w:val="00E221EF"/>
    <w:rsid w:val="00E22A3C"/>
    <w:rsid w:val="00E23B39"/>
    <w:rsid w:val="00E41A17"/>
    <w:rsid w:val="00E41B04"/>
    <w:rsid w:val="00E43826"/>
    <w:rsid w:val="00E50568"/>
    <w:rsid w:val="00E54330"/>
    <w:rsid w:val="00E57E1A"/>
    <w:rsid w:val="00E6753A"/>
    <w:rsid w:val="00E67CD7"/>
    <w:rsid w:val="00E73F70"/>
    <w:rsid w:val="00E74C6C"/>
    <w:rsid w:val="00E918BC"/>
    <w:rsid w:val="00E925DE"/>
    <w:rsid w:val="00E92840"/>
    <w:rsid w:val="00E951C4"/>
    <w:rsid w:val="00E9577F"/>
    <w:rsid w:val="00EB0E38"/>
    <w:rsid w:val="00EB12E4"/>
    <w:rsid w:val="00EB17D8"/>
    <w:rsid w:val="00EB2364"/>
    <w:rsid w:val="00EC4D0B"/>
    <w:rsid w:val="00EC4D93"/>
    <w:rsid w:val="00EC63B5"/>
    <w:rsid w:val="00ED2427"/>
    <w:rsid w:val="00ED53AC"/>
    <w:rsid w:val="00F11732"/>
    <w:rsid w:val="00F12CCC"/>
    <w:rsid w:val="00F12D75"/>
    <w:rsid w:val="00F14B56"/>
    <w:rsid w:val="00F232A4"/>
    <w:rsid w:val="00F32DB7"/>
    <w:rsid w:val="00F33A43"/>
    <w:rsid w:val="00F35333"/>
    <w:rsid w:val="00F43501"/>
    <w:rsid w:val="00F4596F"/>
    <w:rsid w:val="00F514C6"/>
    <w:rsid w:val="00F5714B"/>
    <w:rsid w:val="00F61C0D"/>
    <w:rsid w:val="00F61CC9"/>
    <w:rsid w:val="00F643D1"/>
    <w:rsid w:val="00F65A44"/>
    <w:rsid w:val="00F66A03"/>
    <w:rsid w:val="00F70FFB"/>
    <w:rsid w:val="00F729CE"/>
    <w:rsid w:val="00F77CE3"/>
    <w:rsid w:val="00F77F05"/>
    <w:rsid w:val="00F80F46"/>
    <w:rsid w:val="00F837AC"/>
    <w:rsid w:val="00F867A5"/>
    <w:rsid w:val="00F90E08"/>
    <w:rsid w:val="00F92E9A"/>
    <w:rsid w:val="00F9351A"/>
    <w:rsid w:val="00F93B58"/>
    <w:rsid w:val="00F96014"/>
    <w:rsid w:val="00F97015"/>
    <w:rsid w:val="00F97F71"/>
    <w:rsid w:val="00FA02F9"/>
    <w:rsid w:val="00FA2260"/>
    <w:rsid w:val="00FA3279"/>
    <w:rsid w:val="00FA3DE0"/>
    <w:rsid w:val="00FA4EE2"/>
    <w:rsid w:val="00FC2284"/>
    <w:rsid w:val="00FC4312"/>
    <w:rsid w:val="00FC5435"/>
    <w:rsid w:val="00FC73F6"/>
    <w:rsid w:val="00FD42E7"/>
    <w:rsid w:val="00FD5F74"/>
    <w:rsid w:val="00FE167D"/>
    <w:rsid w:val="00FE4F2B"/>
    <w:rsid w:val="00FE7224"/>
    <w:rsid w:val="00FF4E03"/>
    <w:rsid w:val="00FF757A"/>
    <w:rsid w:val="00FF7DA8"/>
    <w:rsid w:val="01603102"/>
    <w:rsid w:val="03714FD3"/>
    <w:rsid w:val="0621385E"/>
    <w:rsid w:val="08623A19"/>
    <w:rsid w:val="0909BFFF"/>
    <w:rsid w:val="09C768FA"/>
    <w:rsid w:val="0AEDEAEB"/>
    <w:rsid w:val="0BCB69B7"/>
    <w:rsid w:val="0CB5F643"/>
    <w:rsid w:val="0E8FF83A"/>
    <w:rsid w:val="0EC8D07D"/>
    <w:rsid w:val="1692BE50"/>
    <w:rsid w:val="1D844D22"/>
    <w:rsid w:val="1E08F079"/>
    <w:rsid w:val="1E7AFAC1"/>
    <w:rsid w:val="2A0528CE"/>
    <w:rsid w:val="2F3B19F3"/>
    <w:rsid w:val="30D6EA54"/>
    <w:rsid w:val="32DBDAAF"/>
    <w:rsid w:val="3D5ADAE0"/>
    <w:rsid w:val="405558BE"/>
    <w:rsid w:val="4142759B"/>
    <w:rsid w:val="4EBE5C1A"/>
    <w:rsid w:val="51C4A421"/>
    <w:rsid w:val="52432F09"/>
    <w:rsid w:val="524C5C58"/>
    <w:rsid w:val="550EAEAA"/>
    <w:rsid w:val="55D0D509"/>
    <w:rsid w:val="59EB3B48"/>
    <w:rsid w:val="5FC1B1F7"/>
    <w:rsid w:val="6B286296"/>
    <w:rsid w:val="6C066E0B"/>
    <w:rsid w:val="6F90FD57"/>
    <w:rsid w:val="74033976"/>
    <w:rsid w:val="7B91C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3B845"/>
  <w15:docId w15:val="{63A1E263-A493-4A28-BF6F-1D09379D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Viñeta 1"/>
    <w:basedOn w:val="Normal"/>
    <w:link w:val="PrrafodelistaCar"/>
    <w:uiPriority w:val="34"/>
    <w:qFormat/>
    <w:rsid w:val="00307EA9"/>
    <w:pPr>
      <w:ind w:left="720"/>
      <w:contextualSpacing/>
    </w:pPr>
  </w:style>
  <w:style w:type="table" w:styleId="Tablaconcuadrcula">
    <w:name w:val="Table Grid"/>
    <w:basedOn w:val="Tablanormal"/>
    <w:uiPriority w:val="39"/>
    <w:rsid w:val="00307E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07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7EA9"/>
    <w:rPr>
      <w:rFonts w:ascii="Tahoma" w:eastAsiaTheme="minorEastAsia" w:hAnsi="Tahoma" w:cs="Tahoma"/>
      <w:sz w:val="16"/>
      <w:szCs w:val="16"/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4A6C4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808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08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08B0"/>
    <w:rPr>
      <w:rFonts w:eastAsiaTheme="minorEastAsia"/>
      <w:sz w:val="20"/>
      <w:szCs w:val="20"/>
      <w:lang w:val="es-CL"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08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08B0"/>
    <w:rPr>
      <w:rFonts w:eastAsiaTheme="minorEastAsia"/>
      <w:b/>
      <w:bCs/>
      <w:sz w:val="20"/>
      <w:szCs w:val="20"/>
      <w:lang w:val="es-CL" w:eastAsia="es-CL"/>
    </w:rPr>
  </w:style>
  <w:style w:type="paragraph" w:styleId="Encabezado">
    <w:name w:val="header"/>
    <w:basedOn w:val="Normal"/>
    <w:link w:val="EncabezadoCar"/>
    <w:unhideWhenUsed/>
    <w:rsid w:val="00A44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443D9"/>
    <w:rPr>
      <w:rFonts w:eastAsiaTheme="minorEastAsia"/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A44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3D9"/>
    <w:rPr>
      <w:rFonts w:eastAsiaTheme="minorEastAsia"/>
      <w:lang w:val="es-CL" w:eastAsia="es-CL"/>
    </w:rPr>
  </w:style>
  <w:style w:type="paragraph" w:styleId="NormalWeb">
    <w:name w:val="Normal (Web)"/>
    <w:basedOn w:val="Normal"/>
    <w:uiPriority w:val="99"/>
    <w:unhideWhenUsed/>
    <w:rsid w:val="003E251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s-ES_tradnl" w:eastAsia="en-US"/>
    </w:rPr>
  </w:style>
  <w:style w:type="paragraph" w:styleId="Sinespaciado">
    <w:name w:val="No Spacing"/>
    <w:uiPriority w:val="1"/>
    <w:qFormat/>
    <w:rsid w:val="00DF5CD8"/>
    <w:pPr>
      <w:spacing w:after="0" w:line="240" w:lineRule="auto"/>
    </w:pPr>
  </w:style>
  <w:style w:type="character" w:customStyle="1" w:styleId="Mencionar1">
    <w:name w:val="Mencionar1"/>
    <w:basedOn w:val="Fuentedeprrafopredeter"/>
    <w:uiPriority w:val="99"/>
    <w:semiHidden/>
    <w:unhideWhenUsed/>
    <w:rsid w:val="00DF5CD8"/>
    <w:rPr>
      <w:color w:val="2B579A"/>
      <w:shd w:val="clear" w:color="auto" w:fill="E6E6E6"/>
    </w:rPr>
  </w:style>
  <w:style w:type="character" w:customStyle="1" w:styleId="PrrafodelistaCar">
    <w:name w:val="Párrafo de lista Car"/>
    <w:aliases w:val="Viñeta 1 Car"/>
    <w:basedOn w:val="Fuentedeprrafopredeter"/>
    <w:link w:val="Prrafodelista"/>
    <w:uiPriority w:val="34"/>
    <w:rsid w:val="00241287"/>
  </w:style>
  <w:style w:type="paragraph" w:styleId="Revisin">
    <w:name w:val="Revision"/>
    <w:hidden/>
    <w:uiPriority w:val="99"/>
    <w:semiHidden/>
    <w:rsid w:val="003678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9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8B83A-6E91-4FA3-AA45-FB082529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603</Words>
  <Characters>3318</Characters>
  <Application>Microsoft Office Word</Application>
  <DocSecurity>0</DocSecurity>
  <Lines>27</Lines>
  <Paragraphs>7</Paragraphs>
  <ScaleCrop>false</ScaleCrop>
  <Company>Universidad de Talca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UTALCA</dc:creator>
  <cp:keywords/>
  <dc:description/>
  <cp:lastModifiedBy>Carlos  Arriagada Sepulveda</cp:lastModifiedBy>
  <cp:revision>39</cp:revision>
  <cp:lastPrinted>2022-03-30T21:45:00Z</cp:lastPrinted>
  <dcterms:created xsi:type="dcterms:W3CDTF">2022-09-26T23:47:00Z</dcterms:created>
  <dcterms:modified xsi:type="dcterms:W3CDTF">2024-11-22T11:50:00Z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sguinez@utalca.cl@www.mendeley.com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http://www.zotero.org/styles/journal-of-medicinal-chemistry</vt:lpwstr>
  </property>
  <property fmtid="{D5CDD505-2E9C-101B-9397-08002B2CF9AE}" pid="18" name="Mendeley Recent Style Name 6_1">
    <vt:lpwstr>Journal of Medicinal Chemistry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